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91D80" w14:textId="310DAAD1" w:rsidR="009B2304" w:rsidRDefault="009B2304" w:rsidP="005439B6">
      <w:pPr>
        <w:rPr>
          <w:rFonts w:cs="Arial"/>
          <w:bCs/>
          <w:sz w:val="22"/>
          <w:szCs w:val="22"/>
        </w:rPr>
      </w:pPr>
      <w:bookmarkStart w:id="0" w:name="_GoBack"/>
      <w:bookmarkEnd w:id="0"/>
    </w:p>
    <w:p w14:paraId="745EDC61" w14:textId="763967E0" w:rsidR="009B2304" w:rsidRDefault="009B2304" w:rsidP="005439B6">
      <w:pPr>
        <w:rPr>
          <w:rFonts w:cs="Arial"/>
          <w:bCs/>
          <w:sz w:val="22"/>
          <w:szCs w:val="22"/>
        </w:rPr>
      </w:pPr>
    </w:p>
    <w:p w14:paraId="0885B519" w14:textId="26ACAF2F" w:rsidR="009B2304" w:rsidRPr="002647F4" w:rsidRDefault="009B2304" w:rsidP="009B2304">
      <w:pPr>
        <w:widowControl w:val="0"/>
        <w:pBdr>
          <w:top w:val="nil"/>
          <w:left w:val="nil"/>
          <w:bottom w:val="nil"/>
          <w:right w:val="nil"/>
          <w:between w:val="nil"/>
        </w:pBdr>
        <w:jc w:val="center"/>
        <w:rPr>
          <w:rFonts w:cs="Arial"/>
          <w:b/>
          <w:bCs/>
        </w:rPr>
      </w:pPr>
      <w:r w:rsidRPr="002647F4">
        <w:rPr>
          <w:rFonts w:cs="Arial"/>
          <w:b/>
          <w:bCs/>
        </w:rPr>
        <w:t>P</w:t>
      </w:r>
      <w:r w:rsidR="002647F4" w:rsidRPr="002647F4">
        <w:rPr>
          <w:rFonts w:cs="Arial"/>
          <w:b/>
          <w:bCs/>
        </w:rPr>
        <w:t>ONENCIA P</w:t>
      </w:r>
      <w:r w:rsidRPr="002647F4">
        <w:rPr>
          <w:rFonts w:cs="Arial"/>
          <w:b/>
          <w:bCs/>
        </w:rPr>
        <w:t>ROYECTO DE ACUERDO No. __</w:t>
      </w:r>
      <w:r w:rsidR="00ED4E54">
        <w:rPr>
          <w:rFonts w:cs="Arial"/>
          <w:b/>
          <w:bCs/>
        </w:rPr>
        <w:t>35</w:t>
      </w:r>
      <w:r w:rsidRPr="002647F4">
        <w:rPr>
          <w:rFonts w:cs="Arial"/>
          <w:b/>
          <w:bCs/>
        </w:rPr>
        <w:t>___ DE 202</w:t>
      </w:r>
      <w:r w:rsidR="0029240C" w:rsidRPr="002647F4">
        <w:rPr>
          <w:rFonts w:cs="Arial"/>
          <w:b/>
          <w:bCs/>
        </w:rPr>
        <w:t>5</w:t>
      </w:r>
    </w:p>
    <w:p w14:paraId="0C81458B" w14:textId="77777777" w:rsidR="009B2304" w:rsidRPr="00E45986" w:rsidRDefault="009B2304" w:rsidP="009B2304">
      <w:pPr>
        <w:widowControl w:val="0"/>
        <w:pBdr>
          <w:top w:val="nil"/>
          <w:left w:val="nil"/>
          <w:bottom w:val="nil"/>
          <w:right w:val="nil"/>
          <w:between w:val="nil"/>
        </w:pBdr>
        <w:jc w:val="center"/>
        <w:rPr>
          <w:rFonts w:cs="Arial"/>
        </w:rPr>
      </w:pPr>
    </w:p>
    <w:p w14:paraId="2F0AE0E9" w14:textId="77777777" w:rsidR="009B2304" w:rsidRPr="00E45986" w:rsidRDefault="009B2304" w:rsidP="00E87DE4">
      <w:pPr>
        <w:widowControl w:val="0"/>
        <w:pBdr>
          <w:top w:val="nil"/>
          <w:left w:val="nil"/>
          <w:bottom w:val="nil"/>
          <w:right w:val="nil"/>
          <w:between w:val="nil"/>
        </w:pBdr>
        <w:rPr>
          <w:rFonts w:cs="Arial"/>
        </w:rPr>
      </w:pPr>
    </w:p>
    <w:p w14:paraId="4F63260E" w14:textId="77777777" w:rsidR="009B2304" w:rsidRPr="00E45986" w:rsidRDefault="009B2304" w:rsidP="009B2304">
      <w:pPr>
        <w:jc w:val="center"/>
        <w:rPr>
          <w:rFonts w:cs="Arial"/>
        </w:rPr>
      </w:pPr>
      <w:r w:rsidRPr="00E45986">
        <w:rPr>
          <w:rFonts w:cs="Arial"/>
          <w:b/>
        </w:rPr>
        <w:t>“</w:t>
      </w:r>
      <w:r w:rsidRPr="00E45986">
        <w:rPr>
          <w:rFonts w:cs="Arial"/>
          <w:b/>
          <w:bCs/>
          <w:i/>
          <w:iCs/>
          <w:color w:val="333333"/>
          <w:shd w:val="clear" w:color="auto" w:fill="FFFFFF"/>
        </w:rPr>
        <w:t>POR MEDIO DEL CUAL SE PROMUEVE LA CREACION DEL PLAN DISTRITAL DE RECREACION DENOMINADO ERBC (EXPERIENCIAS RECREATIVAS BASADAS EN COMUNIDAD)</w:t>
      </w:r>
      <w:r w:rsidRPr="00E45986">
        <w:rPr>
          <w:rFonts w:cs="Arial"/>
          <w:b/>
        </w:rPr>
        <w:t xml:space="preserve">” </w:t>
      </w:r>
    </w:p>
    <w:p w14:paraId="29B7D801" w14:textId="77777777" w:rsidR="009B2304" w:rsidRPr="00E45986" w:rsidRDefault="009B2304" w:rsidP="009B2304">
      <w:pPr>
        <w:widowControl w:val="0"/>
        <w:pBdr>
          <w:top w:val="nil"/>
          <w:left w:val="nil"/>
          <w:bottom w:val="nil"/>
          <w:right w:val="nil"/>
          <w:between w:val="nil"/>
        </w:pBdr>
        <w:rPr>
          <w:rFonts w:cs="Arial"/>
          <w:b/>
          <w:bCs/>
        </w:rPr>
      </w:pPr>
    </w:p>
    <w:p w14:paraId="0CE66DF1" w14:textId="77777777" w:rsidR="009B2304" w:rsidRPr="00E45986" w:rsidRDefault="009B2304" w:rsidP="009B2304">
      <w:pPr>
        <w:widowControl w:val="0"/>
        <w:pBdr>
          <w:top w:val="nil"/>
          <w:left w:val="nil"/>
          <w:bottom w:val="nil"/>
          <w:right w:val="nil"/>
          <w:between w:val="nil"/>
        </w:pBdr>
        <w:rPr>
          <w:rFonts w:cs="Arial"/>
          <w:b/>
          <w:bCs/>
        </w:rPr>
      </w:pPr>
    </w:p>
    <w:p w14:paraId="7F146647" w14:textId="19126363" w:rsidR="009B2304" w:rsidRPr="002647F4" w:rsidRDefault="009B2304" w:rsidP="002647F4">
      <w:pPr>
        <w:pStyle w:val="Prrafodelista"/>
        <w:widowControl w:val="0"/>
        <w:numPr>
          <w:ilvl w:val="0"/>
          <w:numId w:val="68"/>
        </w:numPr>
        <w:pBdr>
          <w:top w:val="nil"/>
          <w:left w:val="nil"/>
          <w:bottom w:val="nil"/>
          <w:right w:val="nil"/>
          <w:between w:val="nil"/>
        </w:pBdr>
        <w:rPr>
          <w:rFonts w:cs="Arial"/>
          <w:b/>
          <w:bCs/>
        </w:rPr>
      </w:pPr>
      <w:r w:rsidRPr="002647F4">
        <w:rPr>
          <w:rFonts w:cs="Arial"/>
          <w:b/>
          <w:bCs/>
        </w:rPr>
        <w:t xml:space="preserve">OBJETO DEL PROYECTO </w:t>
      </w:r>
      <w:r w:rsidR="002647F4">
        <w:rPr>
          <w:rFonts w:cs="Arial"/>
          <w:b/>
          <w:bCs/>
        </w:rPr>
        <w:t>DE ACUERDO</w:t>
      </w:r>
    </w:p>
    <w:p w14:paraId="718AD870" w14:textId="769E31FA" w:rsidR="002647F4" w:rsidRDefault="002647F4" w:rsidP="009B2304">
      <w:pPr>
        <w:widowControl w:val="0"/>
        <w:pBdr>
          <w:top w:val="nil"/>
          <w:left w:val="nil"/>
          <w:bottom w:val="nil"/>
          <w:right w:val="nil"/>
          <w:between w:val="nil"/>
        </w:pBdr>
        <w:jc w:val="both"/>
        <w:rPr>
          <w:rFonts w:cs="Arial"/>
        </w:rPr>
      </w:pPr>
    </w:p>
    <w:p w14:paraId="2DF0363D" w14:textId="5B568E5A" w:rsidR="002647F4" w:rsidRDefault="002647F4" w:rsidP="008A1A51">
      <w:pPr>
        <w:widowControl w:val="0"/>
        <w:pBdr>
          <w:top w:val="nil"/>
          <w:left w:val="nil"/>
          <w:bottom w:val="nil"/>
          <w:right w:val="nil"/>
          <w:between w:val="nil"/>
        </w:pBdr>
        <w:jc w:val="both"/>
        <w:rPr>
          <w:rFonts w:cs="Arial"/>
        </w:rPr>
      </w:pPr>
      <w:r>
        <w:rPr>
          <w:rFonts w:cs="Arial"/>
        </w:rPr>
        <w:t>El autor mediante este Proyecto de Acuerdo</w:t>
      </w:r>
      <w:r w:rsidR="00BF4A2B">
        <w:rPr>
          <w:rFonts w:cs="Arial"/>
        </w:rPr>
        <w:t xml:space="preserve"> tiene como objetivo</w:t>
      </w:r>
      <w:r w:rsidR="00C039FA">
        <w:rPr>
          <w:rFonts w:cs="Arial"/>
        </w:rPr>
        <w:t xml:space="preserve"> </w:t>
      </w:r>
      <w:r w:rsidR="00C039FA" w:rsidRPr="00C039FA">
        <w:rPr>
          <w:rFonts w:cs="Arial"/>
        </w:rPr>
        <w:t>garantizar el derecho a la recreación mediante estrategias que fomenten el uso adecuado del tiempo libre, el desarrollo individual y colectivo, y la integración social, considerando diversas poblaciones y contextos específicos.</w:t>
      </w:r>
    </w:p>
    <w:p w14:paraId="2DB875A9" w14:textId="059ED626" w:rsidR="002647F4" w:rsidRDefault="002647F4" w:rsidP="009B2304">
      <w:pPr>
        <w:widowControl w:val="0"/>
        <w:pBdr>
          <w:top w:val="nil"/>
          <w:left w:val="nil"/>
          <w:bottom w:val="nil"/>
          <w:right w:val="nil"/>
          <w:between w:val="nil"/>
        </w:pBdr>
        <w:jc w:val="both"/>
        <w:rPr>
          <w:rFonts w:cs="Arial"/>
        </w:rPr>
      </w:pPr>
    </w:p>
    <w:p w14:paraId="398A2A2D" w14:textId="77777777" w:rsidR="00BF4A2B" w:rsidRPr="002647F4" w:rsidRDefault="00BF4A2B" w:rsidP="009B2304">
      <w:pPr>
        <w:widowControl w:val="0"/>
        <w:pBdr>
          <w:top w:val="nil"/>
          <w:left w:val="nil"/>
          <w:bottom w:val="nil"/>
          <w:right w:val="nil"/>
          <w:between w:val="nil"/>
        </w:pBdr>
        <w:jc w:val="both"/>
        <w:rPr>
          <w:rFonts w:cs="Arial"/>
          <w:b/>
          <w:bCs/>
        </w:rPr>
      </w:pPr>
    </w:p>
    <w:p w14:paraId="7D593932" w14:textId="4119612B" w:rsidR="002647F4" w:rsidRDefault="002647F4" w:rsidP="002647F4">
      <w:pPr>
        <w:pStyle w:val="Prrafodelista"/>
        <w:widowControl w:val="0"/>
        <w:numPr>
          <w:ilvl w:val="0"/>
          <w:numId w:val="68"/>
        </w:numPr>
        <w:pBdr>
          <w:top w:val="nil"/>
          <w:left w:val="nil"/>
          <w:bottom w:val="nil"/>
          <w:right w:val="nil"/>
          <w:between w:val="nil"/>
        </w:pBdr>
        <w:jc w:val="both"/>
        <w:rPr>
          <w:rFonts w:cs="Arial"/>
          <w:b/>
          <w:bCs/>
        </w:rPr>
      </w:pPr>
      <w:r w:rsidRPr="002647F4">
        <w:rPr>
          <w:rFonts w:cs="Arial"/>
          <w:b/>
          <w:bCs/>
        </w:rPr>
        <w:t>COMPETENCIA DEL CONCEJO DE BOGOTÁ</w:t>
      </w:r>
    </w:p>
    <w:p w14:paraId="05B175E2" w14:textId="7D6AD65B" w:rsidR="002647F4" w:rsidRDefault="002647F4" w:rsidP="002647F4">
      <w:pPr>
        <w:widowControl w:val="0"/>
        <w:pBdr>
          <w:top w:val="nil"/>
          <w:left w:val="nil"/>
          <w:bottom w:val="nil"/>
          <w:right w:val="nil"/>
          <w:between w:val="nil"/>
        </w:pBdr>
        <w:jc w:val="both"/>
        <w:rPr>
          <w:rFonts w:cs="Arial"/>
          <w:b/>
          <w:bCs/>
        </w:rPr>
      </w:pPr>
    </w:p>
    <w:p w14:paraId="448231CD" w14:textId="0226CC22" w:rsidR="002647F4" w:rsidRPr="00E45986" w:rsidRDefault="002647F4" w:rsidP="002647F4">
      <w:pPr>
        <w:jc w:val="both"/>
        <w:rPr>
          <w:rFonts w:cs="Arial"/>
        </w:rPr>
      </w:pPr>
      <w:r>
        <w:rPr>
          <w:rFonts w:cs="Arial"/>
        </w:rPr>
        <w:t>El Concejo de Bogotá en concordancia con las disposiciones legales vigentes, especialmente por las atribuciones descritas en el articulo 12 del Decreto Ley 1421 de 1993 que señala:</w:t>
      </w:r>
      <w:r w:rsidRPr="00E45986">
        <w:rPr>
          <w:rFonts w:cs="Arial"/>
        </w:rPr>
        <w:t xml:space="preserve">  </w:t>
      </w:r>
    </w:p>
    <w:p w14:paraId="51BD6F58" w14:textId="77777777" w:rsidR="002647F4" w:rsidRPr="00E45986" w:rsidRDefault="002647F4" w:rsidP="002647F4">
      <w:pPr>
        <w:widowControl w:val="0"/>
        <w:pBdr>
          <w:top w:val="nil"/>
          <w:left w:val="nil"/>
          <w:bottom w:val="nil"/>
          <w:right w:val="nil"/>
          <w:between w:val="nil"/>
        </w:pBdr>
        <w:spacing w:before="558"/>
        <w:ind w:left="721"/>
        <w:jc w:val="both"/>
        <w:rPr>
          <w:rFonts w:cs="Arial"/>
          <w:b/>
          <w:i/>
        </w:rPr>
      </w:pPr>
      <w:r w:rsidRPr="00E45986">
        <w:rPr>
          <w:rFonts w:cs="Arial"/>
          <w:b/>
          <w:i/>
        </w:rPr>
        <w:t xml:space="preserve">DECRETO LEY 1421 de 1993 “Estatuto Orgánico de Bogotá”.  </w:t>
      </w:r>
    </w:p>
    <w:p w14:paraId="6B65760E" w14:textId="4038ADD0" w:rsidR="002647F4" w:rsidRPr="00E45986" w:rsidRDefault="002647F4" w:rsidP="002647F4">
      <w:pPr>
        <w:widowControl w:val="0"/>
        <w:pBdr>
          <w:top w:val="nil"/>
          <w:left w:val="nil"/>
          <w:bottom w:val="nil"/>
          <w:right w:val="nil"/>
          <w:between w:val="nil"/>
        </w:pBdr>
        <w:spacing w:before="269" w:line="230" w:lineRule="auto"/>
        <w:ind w:left="717" w:right="74" w:hanging="1"/>
        <w:jc w:val="both"/>
        <w:rPr>
          <w:rFonts w:cs="Arial"/>
          <w:i/>
        </w:rPr>
      </w:pPr>
      <w:r w:rsidRPr="00E45986">
        <w:rPr>
          <w:rFonts w:cs="Arial"/>
          <w:b/>
          <w:i/>
        </w:rPr>
        <w:t xml:space="preserve">Art. 12. </w:t>
      </w:r>
      <w:r w:rsidRPr="00E45986">
        <w:rPr>
          <w:rFonts w:cs="Arial"/>
          <w:i/>
        </w:rPr>
        <w:t xml:space="preserve">Atribuciones. Corresponde al Concejo Distrital, de conformidad con la Constitución y la ley: (…) </w:t>
      </w:r>
    </w:p>
    <w:p w14:paraId="2E6EF74A" w14:textId="345F7DEC" w:rsidR="002647F4" w:rsidRPr="00E45986" w:rsidRDefault="002647F4" w:rsidP="002647F4">
      <w:pPr>
        <w:widowControl w:val="0"/>
        <w:pBdr>
          <w:top w:val="nil"/>
          <w:left w:val="nil"/>
          <w:bottom w:val="nil"/>
          <w:right w:val="nil"/>
          <w:between w:val="nil"/>
        </w:pBdr>
        <w:spacing w:before="281" w:line="229" w:lineRule="auto"/>
        <w:ind w:left="731" w:right="75" w:firstLine="29"/>
        <w:jc w:val="both"/>
        <w:rPr>
          <w:rFonts w:cs="Arial"/>
          <w:i/>
        </w:rPr>
      </w:pPr>
      <w:r w:rsidRPr="00E45986">
        <w:rPr>
          <w:rFonts w:cs="Arial"/>
          <w:i/>
        </w:rPr>
        <w:t xml:space="preserve">1. Dictar las normas necesarias para garantizar el adecuado </w:t>
      </w:r>
      <w:r w:rsidR="005B698C" w:rsidRPr="00E45986">
        <w:rPr>
          <w:rFonts w:cs="Arial"/>
          <w:i/>
        </w:rPr>
        <w:t>cumplimiento de</w:t>
      </w:r>
      <w:r w:rsidRPr="00E45986">
        <w:rPr>
          <w:rFonts w:cs="Arial"/>
          <w:i/>
        </w:rPr>
        <w:t xml:space="preserve"> las funciones y la eficiente prestación de los servicios a cargo del Distrito. </w:t>
      </w:r>
    </w:p>
    <w:p w14:paraId="7211A3A0" w14:textId="4366CA70" w:rsidR="002647F4" w:rsidRDefault="002647F4" w:rsidP="002647F4">
      <w:pPr>
        <w:widowControl w:val="0"/>
        <w:pBdr>
          <w:top w:val="nil"/>
          <w:left w:val="nil"/>
          <w:bottom w:val="nil"/>
          <w:right w:val="nil"/>
          <w:between w:val="nil"/>
        </w:pBdr>
        <w:spacing w:before="282"/>
        <w:ind w:left="731"/>
        <w:jc w:val="both"/>
        <w:rPr>
          <w:rFonts w:cs="Arial"/>
          <w:i/>
        </w:rPr>
      </w:pPr>
      <w:r w:rsidRPr="00E45986">
        <w:rPr>
          <w:rFonts w:cs="Arial"/>
          <w:i/>
        </w:rPr>
        <w:t>(…)</w:t>
      </w:r>
    </w:p>
    <w:p w14:paraId="59711336" w14:textId="77777777" w:rsidR="002647F4" w:rsidRPr="00305406" w:rsidRDefault="002647F4" w:rsidP="002647F4">
      <w:pPr>
        <w:widowControl w:val="0"/>
        <w:pBdr>
          <w:top w:val="nil"/>
          <w:left w:val="nil"/>
          <w:bottom w:val="nil"/>
          <w:right w:val="nil"/>
          <w:between w:val="nil"/>
        </w:pBdr>
        <w:spacing w:before="282"/>
        <w:ind w:left="731"/>
        <w:jc w:val="both"/>
        <w:rPr>
          <w:rFonts w:cs="Arial"/>
          <w:i/>
        </w:rPr>
      </w:pPr>
    </w:p>
    <w:p w14:paraId="06AE5773" w14:textId="77777777" w:rsidR="002647F4" w:rsidRPr="002647F4" w:rsidRDefault="002647F4" w:rsidP="002647F4">
      <w:pPr>
        <w:widowControl w:val="0"/>
        <w:pBdr>
          <w:top w:val="nil"/>
          <w:left w:val="nil"/>
          <w:bottom w:val="nil"/>
          <w:right w:val="nil"/>
          <w:between w:val="nil"/>
        </w:pBdr>
        <w:jc w:val="both"/>
        <w:rPr>
          <w:rFonts w:cs="Arial"/>
          <w:b/>
          <w:bCs/>
        </w:rPr>
      </w:pPr>
    </w:p>
    <w:p w14:paraId="639B48D6" w14:textId="21174CF0" w:rsidR="009B2304" w:rsidRDefault="002647F4" w:rsidP="002647F4">
      <w:pPr>
        <w:pStyle w:val="Prrafodelista"/>
        <w:widowControl w:val="0"/>
        <w:numPr>
          <w:ilvl w:val="0"/>
          <w:numId w:val="68"/>
        </w:numPr>
        <w:pBdr>
          <w:top w:val="nil"/>
          <w:left w:val="nil"/>
          <w:bottom w:val="nil"/>
          <w:right w:val="nil"/>
          <w:between w:val="nil"/>
        </w:pBdr>
        <w:rPr>
          <w:rFonts w:cs="Arial"/>
          <w:b/>
          <w:bCs/>
        </w:rPr>
      </w:pPr>
      <w:r w:rsidRPr="002647F4">
        <w:rPr>
          <w:rFonts w:cs="Arial"/>
          <w:b/>
          <w:bCs/>
        </w:rPr>
        <w:t>ANÁLISIS JURÍDICO</w:t>
      </w:r>
    </w:p>
    <w:p w14:paraId="37B43489" w14:textId="3BFECE2D" w:rsidR="002647F4" w:rsidRDefault="002647F4" w:rsidP="002647F4">
      <w:pPr>
        <w:widowControl w:val="0"/>
        <w:pBdr>
          <w:top w:val="nil"/>
          <w:left w:val="nil"/>
          <w:bottom w:val="nil"/>
          <w:right w:val="nil"/>
          <w:between w:val="nil"/>
        </w:pBdr>
        <w:rPr>
          <w:rFonts w:cs="Arial"/>
          <w:b/>
          <w:bCs/>
        </w:rPr>
      </w:pPr>
    </w:p>
    <w:p w14:paraId="7159A86F" w14:textId="7713A63C" w:rsidR="002647F4" w:rsidRDefault="00BF4A2B" w:rsidP="00BF4A2B">
      <w:pPr>
        <w:widowControl w:val="0"/>
        <w:pBdr>
          <w:top w:val="nil"/>
          <w:left w:val="nil"/>
          <w:bottom w:val="nil"/>
          <w:right w:val="nil"/>
          <w:between w:val="nil"/>
        </w:pBdr>
        <w:rPr>
          <w:rFonts w:cs="Arial"/>
        </w:rPr>
      </w:pPr>
      <w:r w:rsidRPr="00BF4A2B">
        <w:rPr>
          <w:rFonts w:cs="Arial"/>
        </w:rPr>
        <w:t>De</w:t>
      </w:r>
      <w:r>
        <w:rPr>
          <w:rFonts w:cs="Arial"/>
        </w:rPr>
        <w:t xml:space="preserve"> </w:t>
      </w:r>
      <w:r w:rsidRPr="00BF4A2B">
        <w:rPr>
          <w:rFonts w:cs="Arial"/>
        </w:rPr>
        <w:t>acuerdo</w:t>
      </w:r>
      <w:r w:rsidR="00E87DE4">
        <w:rPr>
          <w:rFonts w:cs="Arial"/>
        </w:rPr>
        <w:t xml:space="preserve"> c</w:t>
      </w:r>
      <w:r w:rsidRPr="00BF4A2B">
        <w:rPr>
          <w:rFonts w:cs="Arial"/>
        </w:rPr>
        <w:t>on</w:t>
      </w:r>
      <w:r w:rsidR="00E87DE4">
        <w:rPr>
          <w:rFonts w:cs="Arial"/>
        </w:rPr>
        <w:t xml:space="preserve"> </w:t>
      </w:r>
      <w:r w:rsidRPr="00BF4A2B">
        <w:rPr>
          <w:rFonts w:cs="Arial"/>
        </w:rPr>
        <w:t>la</w:t>
      </w:r>
      <w:r w:rsidR="00E87DE4">
        <w:rPr>
          <w:rFonts w:cs="Arial"/>
        </w:rPr>
        <w:t xml:space="preserve"> </w:t>
      </w:r>
      <w:r w:rsidRPr="00BF4A2B">
        <w:rPr>
          <w:rFonts w:cs="Arial"/>
        </w:rPr>
        <w:t>exposición</w:t>
      </w:r>
      <w:r w:rsidR="00E87DE4">
        <w:rPr>
          <w:rFonts w:cs="Arial"/>
        </w:rPr>
        <w:t xml:space="preserve"> </w:t>
      </w:r>
      <w:r w:rsidRPr="00BF4A2B">
        <w:rPr>
          <w:rFonts w:cs="Arial"/>
        </w:rPr>
        <w:t>de</w:t>
      </w:r>
      <w:r w:rsidR="00E87DE4">
        <w:rPr>
          <w:rFonts w:cs="Arial"/>
        </w:rPr>
        <w:t xml:space="preserve"> </w:t>
      </w:r>
      <w:r w:rsidRPr="00BF4A2B">
        <w:rPr>
          <w:rFonts w:cs="Arial"/>
        </w:rPr>
        <w:t>motivos</w:t>
      </w:r>
      <w:r w:rsidR="00E87DE4">
        <w:rPr>
          <w:rFonts w:cs="Arial"/>
        </w:rPr>
        <w:t xml:space="preserve"> </w:t>
      </w:r>
      <w:r w:rsidRPr="00BF4A2B">
        <w:rPr>
          <w:rFonts w:cs="Arial"/>
        </w:rPr>
        <w:t>el</w:t>
      </w:r>
      <w:r w:rsidR="00E87DE4">
        <w:rPr>
          <w:rFonts w:cs="Arial"/>
        </w:rPr>
        <w:t xml:space="preserve"> </w:t>
      </w:r>
      <w:r w:rsidRPr="00BF4A2B">
        <w:rPr>
          <w:rFonts w:cs="Arial"/>
        </w:rPr>
        <w:t>sustento</w:t>
      </w:r>
      <w:r w:rsidR="00E87DE4">
        <w:rPr>
          <w:rFonts w:cs="Arial"/>
        </w:rPr>
        <w:t xml:space="preserve"> </w:t>
      </w:r>
      <w:r w:rsidRPr="00BF4A2B">
        <w:rPr>
          <w:rFonts w:cs="Arial"/>
        </w:rPr>
        <w:t>jurídico</w:t>
      </w:r>
      <w:r w:rsidR="00E87DE4">
        <w:rPr>
          <w:rFonts w:cs="Arial"/>
        </w:rPr>
        <w:t xml:space="preserve"> </w:t>
      </w:r>
      <w:r w:rsidRPr="00BF4A2B">
        <w:rPr>
          <w:rFonts w:cs="Arial"/>
        </w:rPr>
        <w:t>de</w:t>
      </w:r>
      <w:r w:rsidR="00E87DE4">
        <w:rPr>
          <w:rFonts w:cs="Arial"/>
        </w:rPr>
        <w:t xml:space="preserve"> </w:t>
      </w:r>
      <w:r w:rsidRPr="00BF4A2B">
        <w:rPr>
          <w:rFonts w:cs="Arial"/>
        </w:rPr>
        <w:t>esta</w:t>
      </w:r>
      <w:r w:rsidR="00E87DE4">
        <w:rPr>
          <w:rFonts w:cs="Arial"/>
        </w:rPr>
        <w:t xml:space="preserve"> </w:t>
      </w:r>
      <w:r w:rsidRPr="00BF4A2B">
        <w:rPr>
          <w:rFonts w:cs="Arial"/>
        </w:rPr>
        <w:t>iniciati</w:t>
      </w:r>
      <w:r w:rsidR="00E87DE4">
        <w:rPr>
          <w:rFonts w:cs="Arial"/>
        </w:rPr>
        <w:t>v</w:t>
      </w:r>
      <w:r w:rsidRPr="00BF4A2B">
        <w:rPr>
          <w:rFonts w:cs="Arial"/>
        </w:rPr>
        <w:t>a</w:t>
      </w:r>
      <w:r w:rsidR="00E87DE4">
        <w:rPr>
          <w:rFonts w:cs="Arial"/>
        </w:rPr>
        <w:t xml:space="preserve"> </w:t>
      </w:r>
      <w:r w:rsidRPr="00BF4A2B">
        <w:rPr>
          <w:rFonts w:cs="Arial"/>
        </w:rPr>
        <w:t>se</w:t>
      </w:r>
      <w:r w:rsidR="00E87DE4">
        <w:rPr>
          <w:rFonts w:cs="Arial"/>
        </w:rPr>
        <w:t xml:space="preserve"> </w:t>
      </w:r>
      <w:r w:rsidRPr="00BF4A2B">
        <w:rPr>
          <w:rFonts w:cs="Arial"/>
        </w:rPr>
        <w:t>encuentra</w:t>
      </w:r>
      <w:r w:rsidR="00E87DE4">
        <w:rPr>
          <w:rFonts w:cs="Arial"/>
        </w:rPr>
        <w:t xml:space="preserve"> </w:t>
      </w:r>
      <w:r w:rsidRPr="00BF4A2B">
        <w:rPr>
          <w:rFonts w:cs="Arial"/>
        </w:rPr>
        <w:t>basado</w:t>
      </w:r>
      <w:r w:rsidR="00E87DE4">
        <w:rPr>
          <w:rFonts w:cs="Arial"/>
        </w:rPr>
        <w:t xml:space="preserve"> </w:t>
      </w:r>
      <w:r w:rsidRPr="00BF4A2B">
        <w:rPr>
          <w:rFonts w:cs="Arial"/>
        </w:rPr>
        <w:t>en</w:t>
      </w:r>
      <w:r w:rsidR="00E87DE4">
        <w:rPr>
          <w:rFonts w:cs="Arial"/>
        </w:rPr>
        <w:t xml:space="preserve"> l</w:t>
      </w:r>
      <w:r w:rsidRPr="00BF4A2B">
        <w:rPr>
          <w:rFonts w:cs="Arial"/>
        </w:rPr>
        <w:t>a</w:t>
      </w:r>
      <w:r w:rsidR="00E87DE4">
        <w:rPr>
          <w:rFonts w:cs="Arial"/>
        </w:rPr>
        <w:t xml:space="preserve"> </w:t>
      </w:r>
      <w:r w:rsidRPr="00BF4A2B">
        <w:rPr>
          <w:rFonts w:cs="Arial"/>
        </w:rPr>
        <w:t>siguiente</w:t>
      </w:r>
      <w:r w:rsidR="00E87DE4">
        <w:rPr>
          <w:rFonts w:cs="Arial"/>
        </w:rPr>
        <w:t xml:space="preserve"> </w:t>
      </w:r>
      <w:r w:rsidRPr="00BF4A2B">
        <w:rPr>
          <w:rFonts w:cs="Arial"/>
        </w:rPr>
        <w:t>normatividad:</w:t>
      </w:r>
    </w:p>
    <w:p w14:paraId="4A8C8B35" w14:textId="77777777" w:rsidR="009B2304" w:rsidRPr="00305406" w:rsidRDefault="009B2304" w:rsidP="009B2304">
      <w:pPr>
        <w:widowControl w:val="0"/>
        <w:pBdr>
          <w:top w:val="nil"/>
          <w:left w:val="nil"/>
          <w:bottom w:val="nil"/>
          <w:right w:val="nil"/>
          <w:between w:val="nil"/>
        </w:pBdr>
        <w:rPr>
          <w:rFonts w:cs="Arial"/>
        </w:rPr>
      </w:pPr>
    </w:p>
    <w:p w14:paraId="0CC542D4" w14:textId="2D79F14C" w:rsidR="009B2304" w:rsidRPr="00BA2751" w:rsidRDefault="009B2304" w:rsidP="00BA2751">
      <w:pPr>
        <w:pStyle w:val="Prrafodelista"/>
        <w:widowControl w:val="0"/>
        <w:numPr>
          <w:ilvl w:val="0"/>
          <w:numId w:val="45"/>
        </w:numPr>
        <w:pBdr>
          <w:top w:val="nil"/>
          <w:left w:val="nil"/>
          <w:bottom w:val="nil"/>
          <w:right w:val="nil"/>
          <w:between w:val="nil"/>
        </w:pBdr>
        <w:rPr>
          <w:rFonts w:cs="Arial"/>
          <w:b/>
          <w:bCs/>
        </w:rPr>
      </w:pPr>
      <w:r w:rsidRPr="00BA2751">
        <w:rPr>
          <w:rFonts w:cs="Arial"/>
          <w:b/>
          <w:bCs/>
        </w:rPr>
        <w:t>DE ORDEN CONSTITUCIONAL</w:t>
      </w:r>
    </w:p>
    <w:p w14:paraId="06A178F0" w14:textId="77777777" w:rsidR="009B2304" w:rsidRPr="00E45986" w:rsidRDefault="009B2304" w:rsidP="009B2304">
      <w:pPr>
        <w:widowControl w:val="0"/>
        <w:pBdr>
          <w:top w:val="nil"/>
          <w:left w:val="nil"/>
          <w:bottom w:val="nil"/>
          <w:right w:val="nil"/>
          <w:between w:val="nil"/>
        </w:pBdr>
        <w:rPr>
          <w:rFonts w:cs="Arial"/>
          <w:b/>
        </w:rPr>
      </w:pPr>
    </w:p>
    <w:p w14:paraId="7BA95252" w14:textId="77777777" w:rsidR="009B2304" w:rsidRPr="00E45986" w:rsidRDefault="009B2304" w:rsidP="009B2304">
      <w:pPr>
        <w:jc w:val="both"/>
        <w:rPr>
          <w:rFonts w:cs="Arial"/>
        </w:rPr>
      </w:pPr>
      <w:r w:rsidRPr="00E45986">
        <w:rPr>
          <w:rFonts w:cs="Arial"/>
          <w:b/>
          <w:bCs/>
        </w:rPr>
        <w:t>Artículo 44.</w:t>
      </w:r>
      <w:r w:rsidRPr="00E45986">
        <w:rPr>
          <w:rFonts w:cs="Arial"/>
        </w:rPr>
        <w:t xml:space="preserve"> 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 La familia, la sociedad y el Estado tienen la obligación de asistir y proteger al niño para garantizar su desarrollo armónico e integral y el ejercicio pleno de sus derechos. Cualquier persona puede exigir de la autoridad competente su cumplimiento y la sanción de los infractores. Los derechos de los niños prevalecen sobre los derechos de los demás.</w:t>
      </w:r>
    </w:p>
    <w:p w14:paraId="29C80A67" w14:textId="77777777" w:rsidR="009B2304" w:rsidRPr="00E45986" w:rsidRDefault="009B2304" w:rsidP="009B2304">
      <w:pPr>
        <w:rPr>
          <w:rFonts w:cs="Arial"/>
        </w:rPr>
      </w:pPr>
    </w:p>
    <w:p w14:paraId="7A43D992" w14:textId="77777777" w:rsidR="009B2304" w:rsidRPr="00E45986" w:rsidRDefault="009B2304" w:rsidP="009B2304">
      <w:pPr>
        <w:rPr>
          <w:rFonts w:cs="Arial"/>
        </w:rPr>
      </w:pPr>
      <w:r w:rsidRPr="00E45986">
        <w:rPr>
          <w:rFonts w:cs="Arial"/>
          <w:b/>
          <w:bCs/>
        </w:rPr>
        <w:t>Artículo 52.</w:t>
      </w:r>
      <w:r w:rsidRPr="00E45986">
        <w:rPr>
          <w:rFonts w:cs="Arial"/>
        </w:rPr>
        <w:t xml:space="preserve"> El ejercicio del deporte, sus manifestaciones recreativas, competitivas y autóctonas tienen como función la formación integral de las personas, preservar y desarrollar una mejor salud en el ser humano. El deporte y la recreación, forman parte de la educación y constituyen gasto público social. Se reconoce el derecho de todas las personas a la recreación, a la práctica del deporte y al aprovechamiento del tiempo libre. El Estado fomentará estas actividades e inspeccionará, vigilará y controlará las organizaciones deportivas y recreativas cuya estructura y propiedad deberán ser democráticas.</w:t>
      </w:r>
    </w:p>
    <w:p w14:paraId="17FEB32C" w14:textId="77777777" w:rsidR="009B2304" w:rsidRPr="00E45986" w:rsidRDefault="009B2304" w:rsidP="009B2304">
      <w:pPr>
        <w:jc w:val="both"/>
        <w:rPr>
          <w:rFonts w:cs="Arial"/>
          <w:b/>
        </w:rPr>
      </w:pPr>
    </w:p>
    <w:p w14:paraId="212C5FA6" w14:textId="4A4A3F1B" w:rsidR="009B2304" w:rsidRPr="00BA2751" w:rsidRDefault="009B2304" w:rsidP="00BA2751">
      <w:pPr>
        <w:pStyle w:val="Prrafodelista"/>
        <w:numPr>
          <w:ilvl w:val="0"/>
          <w:numId w:val="45"/>
        </w:numPr>
        <w:jc w:val="both"/>
        <w:rPr>
          <w:rFonts w:cs="Arial"/>
          <w:b/>
          <w:bCs/>
        </w:rPr>
      </w:pPr>
      <w:r w:rsidRPr="00BA2751">
        <w:rPr>
          <w:rFonts w:cs="Arial"/>
          <w:b/>
          <w:bCs/>
        </w:rPr>
        <w:t>DE ORDEN LEG</w:t>
      </w:r>
      <w:r w:rsidR="000C2607">
        <w:rPr>
          <w:rFonts w:cs="Arial"/>
          <w:b/>
          <w:bCs/>
        </w:rPr>
        <w:t>AL</w:t>
      </w:r>
    </w:p>
    <w:p w14:paraId="3E5E33C7" w14:textId="77777777" w:rsidR="009B2304" w:rsidRPr="00E45986" w:rsidRDefault="009B2304" w:rsidP="009B2304">
      <w:pPr>
        <w:jc w:val="both"/>
        <w:rPr>
          <w:rFonts w:cs="Arial"/>
        </w:rPr>
      </w:pPr>
    </w:p>
    <w:p w14:paraId="77C7A45F" w14:textId="77777777" w:rsidR="00E17094" w:rsidRDefault="00E17094" w:rsidP="009B2304">
      <w:pPr>
        <w:rPr>
          <w:rFonts w:cs="Arial"/>
          <w:b/>
          <w:bCs/>
        </w:rPr>
      </w:pPr>
    </w:p>
    <w:p w14:paraId="143D0930" w14:textId="77777777" w:rsidR="00E17094" w:rsidRPr="00E45986" w:rsidRDefault="00E17094" w:rsidP="00E17094">
      <w:pPr>
        <w:jc w:val="both"/>
        <w:rPr>
          <w:rFonts w:cs="Arial"/>
        </w:rPr>
      </w:pPr>
      <w:r w:rsidRPr="00E45986">
        <w:rPr>
          <w:rFonts w:cs="Arial"/>
          <w:b/>
          <w:bCs/>
        </w:rPr>
        <w:t>L</w:t>
      </w:r>
      <w:r>
        <w:rPr>
          <w:rFonts w:cs="Arial"/>
          <w:b/>
          <w:bCs/>
        </w:rPr>
        <w:t>ey</w:t>
      </w:r>
      <w:r w:rsidRPr="00E45986">
        <w:rPr>
          <w:rFonts w:cs="Arial"/>
          <w:b/>
          <w:bCs/>
        </w:rPr>
        <w:t xml:space="preserve"> 181 </w:t>
      </w:r>
      <w:r>
        <w:rPr>
          <w:rFonts w:cs="Arial"/>
          <w:b/>
          <w:bCs/>
        </w:rPr>
        <w:t>de</w:t>
      </w:r>
      <w:r w:rsidRPr="00E45986">
        <w:rPr>
          <w:rFonts w:cs="Arial"/>
          <w:b/>
          <w:bCs/>
        </w:rPr>
        <w:t xml:space="preserve"> 1995</w:t>
      </w:r>
      <w:r w:rsidRPr="00E45986">
        <w:rPr>
          <w:rFonts w:cs="Arial"/>
        </w:rPr>
        <w:t xml:space="preserve"> P</w:t>
      </w:r>
      <w:r w:rsidRPr="00CD215A">
        <w:rPr>
          <w:rFonts w:eastAsia="Arial" w:cs="Arial"/>
          <w:lang w:eastAsia="es-CO"/>
        </w:rPr>
        <w:t>or el cual se dictan disposiciones para el fomento del deporte, la recreación, el aprovechamiento del tiempo libre y la Educación Física y se crea el Sistema Nacional del Deporte.</w:t>
      </w:r>
    </w:p>
    <w:p w14:paraId="68A59817" w14:textId="77777777" w:rsidR="00E17094" w:rsidRDefault="00E17094" w:rsidP="009B2304">
      <w:pPr>
        <w:rPr>
          <w:rFonts w:cs="Arial"/>
          <w:b/>
          <w:bCs/>
        </w:rPr>
      </w:pPr>
    </w:p>
    <w:p w14:paraId="3EF53648" w14:textId="35646C90" w:rsidR="009B2304" w:rsidRPr="00E45986" w:rsidRDefault="009B2304" w:rsidP="009B2304">
      <w:pPr>
        <w:rPr>
          <w:rFonts w:cs="Arial"/>
        </w:rPr>
      </w:pPr>
      <w:r w:rsidRPr="00E45986">
        <w:rPr>
          <w:rFonts w:cs="Arial"/>
          <w:b/>
          <w:bCs/>
        </w:rPr>
        <w:t>LEY 1098 DE 2006</w:t>
      </w:r>
      <w:r w:rsidRPr="00E45986">
        <w:rPr>
          <w:rFonts w:cs="Arial"/>
        </w:rPr>
        <w:t xml:space="preserve"> “Por la cual se expide el Código de la Infancia y la Adolescencia”</w:t>
      </w:r>
    </w:p>
    <w:p w14:paraId="60302B97" w14:textId="77777777" w:rsidR="009B2304" w:rsidRPr="00E45986" w:rsidRDefault="009B2304" w:rsidP="009B2304">
      <w:pPr>
        <w:rPr>
          <w:rFonts w:cs="Arial"/>
        </w:rPr>
      </w:pPr>
    </w:p>
    <w:p w14:paraId="33052BFA" w14:textId="77777777" w:rsidR="009B2304" w:rsidRPr="00E45986" w:rsidRDefault="009B2304" w:rsidP="009B2304">
      <w:pPr>
        <w:jc w:val="both"/>
        <w:rPr>
          <w:rFonts w:cs="Arial"/>
        </w:rPr>
      </w:pPr>
      <w:r w:rsidRPr="00E45986">
        <w:rPr>
          <w:rFonts w:cs="Arial"/>
          <w:b/>
          <w:bCs/>
        </w:rPr>
        <w:t>Artículo 8.</w:t>
      </w:r>
      <w:r w:rsidRPr="00E45986">
        <w:rPr>
          <w:rFonts w:cs="Arial"/>
        </w:rPr>
        <w:t xml:space="preserve"> Interés superior de los niños, las niñas y los adolescentes. Se entiende por interés superior del niño, niña y adolescente, el imperativo que obliga a todas las personas a garantizar la satisfacción integral y simultánea de todos sus derechos humanos, que son universales, prevalentes e interdependientes.</w:t>
      </w:r>
    </w:p>
    <w:p w14:paraId="6874F3C7" w14:textId="77777777" w:rsidR="009B2304" w:rsidRPr="00E45986" w:rsidRDefault="009B2304" w:rsidP="009B2304">
      <w:pPr>
        <w:rPr>
          <w:rFonts w:cs="Arial"/>
        </w:rPr>
      </w:pPr>
      <w:r w:rsidRPr="00E45986">
        <w:rPr>
          <w:rFonts w:cs="Arial"/>
        </w:rPr>
        <w:t xml:space="preserve"> </w:t>
      </w:r>
    </w:p>
    <w:p w14:paraId="7BCC3D8C" w14:textId="77777777" w:rsidR="009B2304" w:rsidRPr="00E45986" w:rsidRDefault="009B2304" w:rsidP="009B2304">
      <w:pPr>
        <w:rPr>
          <w:rFonts w:cs="Arial"/>
        </w:rPr>
      </w:pPr>
    </w:p>
    <w:p w14:paraId="65622D0D" w14:textId="77777777" w:rsidR="009B2304" w:rsidRPr="00E45986" w:rsidRDefault="009B2304" w:rsidP="009B2304">
      <w:pPr>
        <w:jc w:val="both"/>
        <w:rPr>
          <w:rFonts w:cs="Arial"/>
        </w:rPr>
      </w:pPr>
      <w:r w:rsidRPr="00E45986">
        <w:rPr>
          <w:rFonts w:cs="Arial"/>
          <w:b/>
          <w:bCs/>
        </w:rPr>
        <w:t>Artículo 10.</w:t>
      </w:r>
      <w:r w:rsidRPr="00E45986">
        <w:rPr>
          <w:rFonts w:cs="Arial"/>
        </w:rPr>
        <w:t xml:space="preserve"> Corresponsabilidad. Para los efectos de este Código, se entiende por corresponsabilidad, la concurrencia de actores y acciones conducentes a garantizar el ejercicio de los derechos de los niños, las niñas y los adolescentes. La familia, la sociedad y el Estado son corresponsables en su atención, cuidado y protección. La corresponsabilidad y la concurrencia aplican en la relación que se establece entre todos los sectores e instituciones del Estado. No obstante, lo anterior, instituciones públicas o privadas obligadas a la prestación de servicios sociales, no podrán invocar el principio de la corresponsabilidad para negar la atención que demande la satisfacción de derechos fundamentales de niños, niñas y adolescentes.</w:t>
      </w:r>
    </w:p>
    <w:p w14:paraId="02673C0B" w14:textId="77777777" w:rsidR="009B2304" w:rsidRPr="00E45986" w:rsidRDefault="009B2304" w:rsidP="009B2304">
      <w:pPr>
        <w:jc w:val="both"/>
        <w:rPr>
          <w:rFonts w:cs="Arial"/>
        </w:rPr>
      </w:pPr>
    </w:p>
    <w:p w14:paraId="4EAB9663" w14:textId="38F30610" w:rsidR="00E17094" w:rsidRDefault="009B2304" w:rsidP="00E87DE4">
      <w:pPr>
        <w:jc w:val="both"/>
        <w:rPr>
          <w:rFonts w:cs="Arial"/>
        </w:rPr>
      </w:pPr>
      <w:r w:rsidRPr="00E45986">
        <w:rPr>
          <w:rFonts w:cs="Arial"/>
          <w:b/>
          <w:bCs/>
        </w:rPr>
        <w:t>Artículo 30.</w:t>
      </w:r>
      <w:r w:rsidRPr="00E45986">
        <w:rPr>
          <w:rFonts w:cs="Arial"/>
        </w:rPr>
        <w:t xml:space="preserve"> Derecho a la recreación, participación en la vida cultural y en las artes. Los niños, las niñas y los adolescentes tienen derecho al descanso, esparcimiento, al juego y demás actividades recreativas propias de su ciclo vital y a participar en la vida cultural y las artes. Igualmente, tienen derecho a que se les reconozca, respete, y fomente el conocimiento y la vivencia de la cultura a la que pertenezcan. </w:t>
      </w:r>
    </w:p>
    <w:p w14:paraId="5E3C7166" w14:textId="77777777" w:rsidR="00E87DE4" w:rsidRPr="00E87DE4" w:rsidRDefault="00E87DE4" w:rsidP="00E87DE4">
      <w:pPr>
        <w:jc w:val="both"/>
        <w:rPr>
          <w:rFonts w:cs="Arial"/>
        </w:rPr>
      </w:pPr>
    </w:p>
    <w:p w14:paraId="77CE952A" w14:textId="311E0D68" w:rsidR="00E17094" w:rsidRPr="00BA2751" w:rsidRDefault="00E17094" w:rsidP="00BA2751">
      <w:pPr>
        <w:jc w:val="both"/>
        <w:rPr>
          <w:rFonts w:cs="Arial"/>
        </w:rPr>
      </w:pPr>
      <w:r w:rsidRPr="00CD215A">
        <w:rPr>
          <w:rFonts w:eastAsia="Arial" w:cs="Arial"/>
          <w:b/>
          <w:bCs/>
          <w:lang w:eastAsia="es-CO"/>
        </w:rPr>
        <w:t>L</w:t>
      </w:r>
      <w:r>
        <w:rPr>
          <w:rFonts w:eastAsia="Arial" w:cs="Arial"/>
          <w:b/>
          <w:bCs/>
          <w:lang w:eastAsia="es-CO"/>
        </w:rPr>
        <w:t>ey</w:t>
      </w:r>
      <w:r w:rsidRPr="00CD215A">
        <w:rPr>
          <w:rFonts w:eastAsia="Arial" w:cs="Arial"/>
          <w:b/>
          <w:bCs/>
          <w:lang w:eastAsia="es-CO"/>
        </w:rPr>
        <w:t xml:space="preserve"> 1618 </w:t>
      </w:r>
      <w:r>
        <w:rPr>
          <w:rFonts w:eastAsia="Arial" w:cs="Arial"/>
          <w:b/>
          <w:bCs/>
          <w:lang w:eastAsia="es-CO"/>
        </w:rPr>
        <w:t>de</w:t>
      </w:r>
      <w:r w:rsidRPr="00CD215A">
        <w:rPr>
          <w:rFonts w:eastAsia="Arial" w:cs="Arial"/>
          <w:b/>
          <w:bCs/>
          <w:lang w:eastAsia="es-CO"/>
        </w:rPr>
        <w:t xml:space="preserve"> 2013</w:t>
      </w:r>
      <w:r w:rsidRPr="00CD215A">
        <w:rPr>
          <w:rFonts w:eastAsia="Arial" w:cs="Arial"/>
          <w:lang w:eastAsia="es-CO"/>
        </w:rPr>
        <w:t xml:space="preserve"> </w:t>
      </w:r>
      <w:r w:rsidRPr="00E45986">
        <w:rPr>
          <w:rFonts w:cs="Arial"/>
        </w:rPr>
        <w:t>Por medio de la cual se establecen las disposiciones para garantizar el pleno ejercicio de los derechos de las personas con discapacidad”</w:t>
      </w:r>
    </w:p>
    <w:p w14:paraId="195679CA" w14:textId="0D5FFC17" w:rsidR="009B2304" w:rsidRPr="00E45986" w:rsidRDefault="009B2304" w:rsidP="009B2304">
      <w:pPr>
        <w:pStyle w:val="NormalWeb"/>
        <w:shd w:val="clear" w:color="auto" w:fill="FFFFFF"/>
        <w:rPr>
          <w:rFonts w:ascii="Arial" w:eastAsia="Arial" w:hAnsi="Arial" w:cs="Arial"/>
          <w:color w:val="000000"/>
          <w:lang w:eastAsia="es-CO"/>
        </w:rPr>
      </w:pPr>
      <w:r w:rsidRPr="00E45986">
        <w:rPr>
          <w:rFonts w:ascii="Arial" w:eastAsia="Arial" w:hAnsi="Arial" w:cs="Arial"/>
          <w:b/>
          <w:bCs/>
          <w:color w:val="000000"/>
          <w:lang w:eastAsia="es-CO"/>
        </w:rPr>
        <w:t>L</w:t>
      </w:r>
      <w:r w:rsidR="00E17094">
        <w:rPr>
          <w:rFonts w:ascii="Arial" w:eastAsia="Arial" w:hAnsi="Arial" w:cs="Arial"/>
          <w:b/>
          <w:bCs/>
          <w:color w:val="000000"/>
          <w:lang w:eastAsia="es-CO"/>
        </w:rPr>
        <w:t>ey</w:t>
      </w:r>
      <w:r w:rsidRPr="00E45986">
        <w:rPr>
          <w:rFonts w:ascii="Arial" w:eastAsia="Arial" w:hAnsi="Arial" w:cs="Arial"/>
          <w:b/>
          <w:bCs/>
          <w:color w:val="000000"/>
          <w:lang w:eastAsia="es-CO"/>
        </w:rPr>
        <w:t xml:space="preserve"> 2055 </w:t>
      </w:r>
      <w:r w:rsidR="00E17094">
        <w:rPr>
          <w:rFonts w:ascii="Arial" w:eastAsia="Arial" w:hAnsi="Arial" w:cs="Arial"/>
          <w:b/>
          <w:bCs/>
          <w:color w:val="000000"/>
          <w:lang w:eastAsia="es-CO"/>
        </w:rPr>
        <w:t>de</w:t>
      </w:r>
      <w:r w:rsidRPr="00E45986">
        <w:rPr>
          <w:rFonts w:ascii="Arial" w:eastAsia="Arial" w:hAnsi="Arial" w:cs="Arial"/>
          <w:b/>
          <w:bCs/>
          <w:color w:val="000000"/>
          <w:lang w:eastAsia="es-CO"/>
        </w:rPr>
        <w:t xml:space="preserve"> 2020 </w:t>
      </w:r>
      <w:r w:rsidRPr="00E45986">
        <w:rPr>
          <w:rFonts w:ascii="Arial" w:eastAsia="Arial" w:hAnsi="Arial" w:cs="Arial"/>
          <w:color w:val="000000"/>
          <w:lang w:eastAsia="es-CO"/>
        </w:rPr>
        <w:t xml:space="preserve">Por medio de la cual se aprueba la «convención interamericana sobre la protección de los derechos humanos de las personas mayores», adoptada en </w:t>
      </w:r>
      <w:r w:rsidR="00E17094">
        <w:rPr>
          <w:rFonts w:ascii="Arial" w:eastAsia="Arial" w:hAnsi="Arial" w:cs="Arial"/>
          <w:color w:val="000000"/>
          <w:lang w:eastAsia="es-CO"/>
        </w:rPr>
        <w:t>W</w:t>
      </w:r>
      <w:r w:rsidRPr="00E45986">
        <w:rPr>
          <w:rFonts w:ascii="Arial" w:eastAsia="Arial" w:hAnsi="Arial" w:cs="Arial"/>
          <w:color w:val="000000"/>
          <w:lang w:eastAsia="es-CO"/>
        </w:rPr>
        <w:t>ashington, el 15 de junio de 2015.</w:t>
      </w:r>
    </w:p>
    <w:p w14:paraId="5DCB42FB" w14:textId="77777777" w:rsidR="009B2304" w:rsidRPr="00CD215A" w:rsidRDefault="009B2304" w:rsidP="009B2304">
      <w:pPr>
        <w:jc w:val="both"/>
        <w:rPr>
          <w:rFonts w:eastAsia="Arial" w:cs="Arial"/>
          <w:lang w:eastAsia="es-CO"/>
        </w:rPr>
      </w:pPr>
    </w:p>
    <w:p w14:paraId="6E26D049" w14:textId="77777777" w:rsidR="009B2304" w:rsidRPr="00E45986" w:rsidRDefault="009B2304" w:rsidP="009B2304">
      <w:pPr>
        <w:jc w:val="both"/>
        <w:rPr>
          <w:rFonts w:cs="Arial"/>
        </w:rPr>
      </w:pPr>
    </w:p>
    <w:p w14:paraId="62117D33" w14:textId="046FE564" w:rsidR="009B2304" w:rsidRPr="00E45986" w:rsidRDefault="009B2304" w:rsidP="009B2304">
      <w:pPr>
        <w:rPr>
          <w:rFonts w:cs="Arial"/>
          <w:b/>
          <w:bCs/>
        </w:rPr>
      </w:pPr>
      <w:r w:rsidRPr="00E45986">
        <w:rPr>
          <w:rFonts w:cs="Arial"/>
          <w:b/>
          <w:bCs/>
        </w:rPr>
        <w:t xml:space="preserve">PLAN NACIONAL </w:t>
      </w:r>
      <w:r w:rsidR="00E87DE4" w:rsidRPr="00E45986">
        <w:rPr>
          <w:rFonts w:cs="Arial"/>
          <w:b/>
          <w:bCs/>
        </w:rPr>
        <w:t>DE RECREACIÓN</w:t>
      </w:r>
      <w:r w:rsidRPr="00E45986">
        <w:rPr>
          <w:rFonts w:cs="Arial"/>
          <w:b/>
          <w:bCs/>
        </w:rPr>
        <w:t xml:space="preserve"> 2020</w:t>
      </w:r>
      <w:r w:rsidR="00E87DE4">
        <w:rPr>
          <w:rFonts w:cs="Arial"/>
          <w:b/>
          <w:bCs/>
        </w:rPr>
        <w:t>-</w:t>
      </w:r>
      <w:r w:rsidRPr="00E45986">
        <w:rPr>
          <w:rFonts w:cs="Arial"/>
          <w:b/>
          <w:bCs/>
        </w:rPr>
        <w:t>2026</w:t>
      </w:r>
    </w:p>
    <w:p w14:paraId="53FCF0F5" w14:textId="77777777" w:rsidR="009B2304" w:rsidRPr="00E45986" w:rsidRDefault="009B2304" w:rsidP="009B2304">
      <w:pPr>
        <w:rPr>
          <w:rFonts w:cs="Arial"/>
          <w:b/>
          <w:bCs/>
        </w:rPr>
      </w:pPr>
    </w:p>
    <w:p w14:paraId="29B4C245" w14:textId="6DB37AB9" w:rsidR="009B2304" w:rsidRPr="00BA2751" w:rsidRDefault="00E17094" w:rsidP="00BA2751">
      <w:pPr>
        <w:pStyle w:val="Prrafodelista"/>
        <w:numPr>
          <w:ilvl w:val="0"/>
          <w:numId w:val="45"/>
        </w:numPr>
        <w:rPr>
          <w:rFonts w:eastAsia="Arial" w:cs="Arial"/>
          <w:b/>
          <w:bCs/>
          <w:lang w:eastAsia="es-CO"/>
        </w:rPr>
      </w:pPr>
      <w:r w:rsidRPr="00BA2751">
        <w:rPr>
          <w:b/>
        </w:rPr>
        <w:t>NORMATIVIDAD DISTRITAL</w:t>
      </w:r>
    </w:p>
    <w:p w14:paraId="168D8DB0" w14:textId="77777777" w:rsidR="009B2304" w:rsidRPr="00E45986" w:rsidRDefault="009B2304" w:rsidP="009B2304">
      <w:pPr>
        <w:jc w:val="both"/>
        <w:rPr>
          <w:rFonts w:cs="Arial"/>
        </w:rPr>
      </w:pPr>
    </w:p>
    <w:p w14:paraId="7D115A10" w14:textId="79D135C1" w:rsidR="00E17094" w:rsidRPr="00933B7B" w:rsidRDefault="00E17094" w:rsidP="00E17094">
      <w:pPr>
        <w:shd w:val="clear" w:color="auto" w:fill="FFFFFF"/>
        <w:jc w:val="both"/>
        <w:rPr>
          <w:rFonts w:cs="Arial"/>
          <w:color w:val="333333"/>
        </w:rPr>
      </w:pPr>
      <w:r w:rsidRPr="00933B7B">
        <w:rPr>
          <w:rFonts w:cs="Arial"/>
          <w:b/>
          <w:bCs/>
          <w:color w:val="333333"/>
        </w:rPr>
        <w:t>D</w:t>
      </w:r>
      <w:r>
        <w:rPr>
          <w:rFonts w:cs="Arial"/>
          <w:b/>
          <w:bCs/>
          <w:color w:val="333333"/>
        </w:rPr>
        <w:t>ecreto</w:t>
      </w:r>
      <w:r w:rsidRPr="00933B7B">
        <w:rPr>
          <w:rFonts w:cs="Arial"/>
          <w:b/>
          <w:bCs/>
          <w:color w:val="333333"/>
        </w:rPr>
        <w:t xml:space="preserve"> 229 </w:t>
      </w:r>
      <w:r>
        <w:rPr>
          <w:rFonts w:cs="Arial"/>
          <w:b/>
          <w:bCs/>
          <w:color w:val="333333"/>
        </w:rPr>
        <w:t>de</w:t>
      </w:r>
      <w:r w:rsidRPr="00933B7B">
        <w:rPr>
          <w:rFonts w:cs="Arial"/>
          <w:b/>
          <w:bCs/>
          <w:color w:val="333333"/>
        </w:rPr>
        <w:t xml:space="preserve"> 2015</w:t>
      </w:r>
      <w:r w:rsidRPr="00933B7B">
        <w:rPr>
          <w:rFonts w:cs="Arial"/>
          <w:b/>
          <w:bCs/>
          <w:lang w:val="es-ES_tradnl"/>
        </w:rPr>
        <w:t> </w:t>
      </w:r>
      <w:r w:rsidRPr="00933B7B">
        <w:rPr>
          <w:rFonts w:cs="Arial"/>
          <w:color w:val="333333"/>
          <w:shd w:val="clear" w:color="auto" w:fill="FFFFFF"/>
        </w:rPr>
        <w:t>Por medio del cual se adopta la Política Pública de Deporte, Recreación, Actividad Física, Parques y Escenarios para Bogotá</w:t>
      </w:r>
    </w:p>
    <w:p w14:paraId="4212E5CA" w14:textId="4B4F9F1C" w:rsidR="00E17094" w:rsidRDefault="00E17094" w:rsidP="009B2304">
      <w:pPr>
        <w:shd w:val="clear" w:color="auto" w:fill="FFFFFF"/>
        <w:jc w:val="both"/>
        <w:rPr>
          <w:rFonts w:cs="Arial"/>
          <w:b/>
          <w:bCs/>
        </w:rPr>
      </w:pPr>
    </w:p>
    <w:p w14:paraId="4F814A64" w14:textId="5C10EAC2" w:rsidR="009B2304" w:rsidRPr="00E45986" w:rsidRDefault="009B2304" w:rsidP="009B2304">
      <w:pPr>
        <w:shd w:val="clear" w:color="auto" w:fill="FFFFFF"/>
        <w:jc w:val="both"/>
        <w:rPr>
          <w:rFonts w:cs="Arial"/>
        </w:rPr>
      </w:pPr>
      <w:r w:rsidRPr="00E45986">
        <w:rPr>
          <w:rFonts w:cs="Arial"/>
          <w:b/>
          <w:bCs/>
        </w:rPr>
        <w:t>A</w:t>
      </w:r>
      <w:r w:rsidR="00E17094">
        <w:rPr>
          <w:rFonts w:cs="Arial"/>
          <w:b/>
          <w:bCs/>
        </w:rPr>
        <w:t>cuerdo</w:t>
      </w:r>
      <w:r w:rsidRPr="00E45986">
        <w:rPr>
          <w:rFonts w:cs="Arial"/>
          <w:b/>
          <w:bCs/>
        </w:rPr>
        <w:t xml:space="preserve"> 887 </w:t>
      </w:r>
      <w:r w:rsidR="00E17094">
        <w:rPr>
          <w:rFonts w:cs="Arial"/>
          <w:b/>
          <w:bCs/>
        </w:rPr>
        <w:t>de</w:t>
      </w:r>
      <w:r w:rsidRPr="00E45986">
        <w:rPr>
          <w:rFonts w:cs="Arial"/>
          <w:b/>
          <w:bCs/>
        </w:rPr>
        <w:t xml:space="preserve"> 2023</w:t>
      </w:r>
      <w:r w:rsidRPr="00E45986">
        <w:rPr>
          <w:rFonts w:cs="Arial"/>
        </w:rPr>
        <w:t> Por medio del cual se declara a Bogotá D.C., como “La ciudad de las niñas, niños y adolescentes”, y se dictan otras disposiciones.</w:t>
      </w:r>
    </w:p>
    <w:p w14:paraId="2E0FB3AC" w14:textId="77777777" w:rsidR="009B2304" w:rsidRPr="00E45986" w:rsidRDefault="009B2304" w:rsidP="009B2304">
      <w:pPr>
        <w:shd w:val="clear" w:color="auto" w:fill="FFFFFF"/>
        <w:rPr>
          <w:rFonts w:cs="Arial"/>
        </w:rPr>
      </w:pPr>
    </w:p>
    <w:p w14:paraId="2B6CA30E" w14:textId="0B738B92" w:rsidR="009B2304" w:rsidRDefault="009B2304" w:rsidP="009B2304">
      <w:pPr>
        <w:jc w:val="both"/>
        <w:rPr>
          <w:rFonts w:cs="Arial"/>
          <w:color w:val="333333"/>
          <w:shd w:val="clear" w:color="auto" w:fill="FFFFFF"/>
        </w:rPr>
      </w:pPr>
      <w:r w:rsidRPr="00E45986">
        <w:rPr>
          <w:rFonts w:cs="Arial"/>
          <w:b/>
          <w:bCs/>
        </w:rPr>
        <w:t xml:space="preserve">Art 8 </w:t>
      </w:r>
      <w:r w:rsidR="00E87DE4" w:rsidRPr="00E45986">
        <w:rPr>
          <w:rFonts w:cs="Arial"/>
          <w:b/>
          <w:bCs/>
        </w:rPr>
        <w:t>numeral</w:t>
      </w:r>
      <w:r w:rsidRPr="00E45986">
        <w:rPr>
          <w:rFonts w:cs="Arial"/>
          <w:b/>
          <w:bCs/>
        </w:rPr>
        <w:t xml:space="preserve"> </w:t>
      </w:r>
      <w:r w:rsidRPr="00E45986">
        <w:rPr>
          <w:rFonts w:cs="Arial"/>
          <w:b/>
          <w:bCs/>
          <w:color w:val="181717"/>
          <w:shd w:val="clear" w:color="auto" w:fill="FFFFFF"/>
        </w:rPr>
        <w:t>6.</w:t>
      </w:r>
      <w:r w:rsidRPr="00E45986">
        <w:rPr>
          <w:rFonts w:cs="Arial"/>
          <w:color w:val="333333"/>
          <w:shd w:val="clear" w:color="auto" w:fill="FFFFFF"/>
        </w:rPr>
        <w:t> Las entidades públicas planearán e implementarán acciones que convoquen a las niñas, niños y adolescentes a usar y recuperar el espacio público para el juego y el encuentro intergeneracional.</w:t>
      </w:r>
    </w:p>
    <w:p w14:paraId="6C82F119" w14:textId="7456A404" w:rsidR="00AA0D26" w:rsidRDefault="00AA0D26" w:rsidP="009B2304">
      <w:pPr>
        <w:jc w:val="both"/>
        <w:rPr>
          <w:rFonts w:cs="Arial"/>
          <w:color w:val="333333"/>
          <w:shd w:val="clear" w:color="auto" w:fill="FFFFFF"/>
        </w:rPr>
      </w:pPr>
    </w:p>
    <w:p w14:paraId="3ADF1FCB" w14:textId="3736D9E3" w:rsidR="00844776" w:rsidRDefault="00844776" w:rsidP="00844776">
      <w:pPr>
        <w:pStyle w:val="Prrafodelista"/>
        <w:numPr>
          <w:ilvl w:val="0"/>
          <w:numId w:val="68"/>
        </w:numPr>
        <w:jc w:val="both"/>
        <w:rPr>
          <w:rFonts w:cs="Arial"/>
          <w:b/>
          <w:bCs/>
          <w:color w:val="333333"/>
          <w:shd w:val="clear" w:color="auto" w:fill="FFFFFF"/>
        </w:rPr>
      </w:pPr>
      <w:r w:rsidRPr="00844776">
        <w:rPr>
          <w:rFonts w:cs="Arial"/>
          <w:b/>
          <w:bCs/>
          <w:color w:val="333333"/>
          <w:shd w:val="clear" w:color="auto" w:fill="FFFFFF"/>
        </w:rPr>
        <w:t>IMPACTO FISCAL</w:t>
      </w:r>
    </w:p>
    <w:p w14:paraId="4E51ABF6" w14:textId="6FDD6ECA" w:rsidR="00844776" w:rsidRDefault="00844776" w:rsidP="00844776">
      <w:pPr>
        <w:jc w:val="both"/>
        <w:rPr>
          <w:rFonts w:cs="Arial"/>
          <w:b/>
          <w:bCs/>
          <w:color w:val="333333"/>
          <w:shd w:val="clear" w:color="auto" w:fill="FFFFFF"/>
        </w:rPr>
      </w:pPr>
    </w:p>
    <w:p w14:paraId="4B183C1F" w14:textId="08F314BB" w:rsidR="006A64C9" w:rsidRPr="00E45986" w:rsidRDefault="006A64C9" w:rsidP="006A64C9">
      <w:pPr>
        <w:widowControl w:val="0"/>
        <w:pBdr>
          <w:top w:val="nil"/>
          <w:left w:val="nil"/>
          <w:bottom w:val="nil"/>
          <w:right w:val="nil"/>
          <w:between w:val="nil"/>
        </w:pBdr>
        <w:spacing w:before="271" w:line="230" w:lineRule="auto"/>
        <w:ind w:left="11" w:right="17" w:firstLine="11"/>
        <w:jc w:val="both"/>
        <w:rPr>
          <w:rFonts w:cs="Arial"/>
        </w:rPr>
      </w:pPr>
      <w:r>
        <w:rPr>
          <w:rFonts w:cs="Arial"/>
          <w:color w:val="333333"/>
          <w:shd w:val="clear" w:color="auto" w:fill="FFFFFF"/>
        </w:rPr>
        <w:t xml:space="preserve">El autor afirma que de conformidad con el artículo </w:t>
      </w:r>
      <w:r w:rsidRPr="00E45986">
        <w:rPr>
          <w:rFonts w:cs="Arial"/>
        </w:rPr>
        <w:t>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w:t>
      </w:r>
      <w:r>
        <w:rPr>
          <w:rFonts w:cs="Arial"/>
        </w:rPr>
        <w:t xml:space="preserve"> </w:t>
      </w:r>
      <w:r w:rsidRPr="00E45986">
        <w:rPr>
          <w:rFonts w:cs="Arial"/>
        </w:rPr>
        <w:t xml:space="preserve">deberán ser financiadas con el presupuesto de las entidades pertinentes. </w:t>
      </w:r>
    </w:p>
    <w:p w14:paraId="7BC75C2E" w14:textId="0462C75E" w:rsidR="006A64C9" w:rsidRPr="00E45986" w:rsidRDefault="006A64C9" w:rsidP="006A64C9">
      <w:pPr>
        <w:widowControl w:val="0"/>
        <w:pBdr>
          <w:top w:val="nil"/>
          <w:left w:val="nil"/>
          <w:bottom w:val="nil"/>
          <w:right w:val="nil"/>
          <w:between w:val="nil"/>
        </w:pBdr>
        <w:spacing w:before="281"/>
        <w:ind w:left="24"/>
        <w:jc w:val="both"/>
        <w:rPr>
          <w:rFonts w:cs="Arial"/>
        </w:rPr>
      </w:pPr>
      <w:r>
        <w:rPr>
          <w:rFonts w:cs="Arial"/>
        </w:rPr>
        <w:t>Además, el</w:t>
      </w:r>
      <w:r w:rsidRPr="00E45986">
        <w:rPr>
          <w:rFonts w:cs="Arial"/>
        </w:rPr>
        <w:t xml:space="preserve"> </w:t>
      </w:r>
      <w:r>
        <w:rPr>
          <w:rFonts w:cs="Arial"/>
        </w:rPr>
        <w:t>a</w:t>
      </w:r>
      <w:r w:rsidRPr="00E45986">
        <w:rPr>
          <w:rFonts w:cs="Arial"/>
        </w:rPr>
        <w:t xml:space="preserve">rtículo 7 de la Ley 819 de 2003, estableció:  </w:t>
      </w:r>
    </w:p>
    <w:p w14:paraId="2A2858A2" w14:textId="14365BDB" w:rsidR="006A64C9" w:rsidRPr="00BA2751" w:rsidRDefault="006A64C9" w:rsidP="006A64C9">
      <w:pPr>
        <w:widowControl w:val="0"/>
        <w:pBdr>
          <w:top w:val="nil"/>
          <w:left w:val="nil"/>
          <w:bottom w:val="nil"/>
          <w:right w:val="nil"/>
          <w:between w:val="nil"/>
        </w:pBdr>
        <w:spacing w:before="269" w:line="229" w:lineRule="auto"/>
        <w:ind w:left="567" w:right="17" w:firstLine="14"/>
        <w:jc w:val="both"/>
        <w:rPr>
          <w:rFonts w:cs="Arial"/>
          <w:i/>
          <w:sz w:val="22"/>
          <w:szCs w:val="22"/>
        </w:rPr>
      </w:pPr>
      <w:r w:rsidRPr="00BA2751">
        <w:rPr>
          <w:rFonts w:cs="Arial"/>
          <w:i/>
          <w:sz w:val="22"/>
          <w:szCs w:val="22"/>
        </w:rPr>
        <w:t xml:space="preserve">“Artículo 7º. Análisis del impacto fiscal de las normas. En todo momento, el </w:t>
      </w:r>
      <w:r w:rsidR="00EF59CD" w:rsidRPr="00BA2751">
        <w:rPr>
          <w:rFonts w:cs="Arial"/>
          <w:i/>
          <w:sz w:val="22"/>
          <w:szCs w:val="22"/>
        </w:rPr>
        <w:t>impacto fiscal</w:t>
      </w:r>
      <w:r w:rsidRPr="00BA2751">
        <w:rPr>
          <w:rFonts w:cs="Arial"/>
          <w:i/>
          <w:sz w:val="22"/>
          <w:szCs w:val="22"/>
        </w:rPr>
        <w:t xml:space="preserve"> de cualquier proyecto de ley, ordenanza o acuerdo, que ordene gasto o </w:t>
      </w:r>
      <w:r w:rsidR="00EF59CD" w:rsidRPr="00BA2751">
        <w:rPr>
          <w:rFonts w:cs="Arial"/>
          <w:i/>
          <w:sz w:val="22"/>
          <w:szCs w:val="22"/>
        </w:rPr>
        <w:t>que otorgue</w:t>
      </w:r>
      <w:r w:rsidRPr="00BA2751">
        <w:rPr>
          <w:rFonts w:cs="Arial"/>
          <w:i/>
          <w:sz w:val="22"/>
          <w:szCs w:val="22"/>
        </w:rPr>
        <w:t xml:space="preserve"> beneficios tributarios, deberá hacerse explícito y deberá ser compatible </w:t>
      </w:r>
      <w:r w:rsidR="00EF59CD" w:rsidRPr="00BA2751">
        <w:rPr>
          <w:rFonts w:cs="Arial"/>
          <w:i/>
          <w:sz w:val="22"/>
          <w:szCs w:val="22"/>
        </w:rPr>
        <w:t>con el</w:t>
      </w:r>
      <w:r w:rsidRPr="00BA2751">
        <w:rPr>
          <w:rFonts w:cs="Arial"/>
          <w:i/>
          <w:sz w:val="22"/>
          <w:szCs w:val="22"/>
        </w:rPr>
        <w:t xml:space="preserve"> Marco Fiscal de Mediano Plazo. Para estos propósitos, deberá </w:t>
      </w:r>
      <w:r w:rsidR="00EF59CD" w:rsidRPr="00BA2751">
        <w:rPr>
          <w:rFonts w:cs="Arial"/>
          <w:i/>
          <w:sz w:val="22"/>
          <w:szCs w:val="22"/>
        </w:rPr>
        <w:t>incluirse expresamente</w:t>
      </w:r>
      <w:r w:rsidRPr="00BA2751">
        <w:rPr>
          <w:rFonts w:cs="Arial"/>
          <w:i/>
          <w:sz w:val="22"/>
          <w:szCs w:val="22"/>
        </w:rPr>
        <w:t xml:space="preserve"> en la exposición de motivos y en las ponencias de trámite </w:t>
      </w:r>
      <w:r w:rsidR="00EF59CD" w:rsidRPr="00BA2751">
        <w:rPr>
          <w:rFonts w:cs="Arial"/>
          <w:i/>
          <w:sz w:val="22"/>
          <w:szCs w:val="22"/>
        </w:rPr>
        <w:t>respectivas los</w:t>
      </w:r>
      <w:r w:rsidRPr="00BA2751">
        <w:rPr>
          <w:rFonts w:cs="Arial"/>
          <w:i/>
          <w:sz w:val="22"/>
          <w:szCs w:val="22"/>
        </w:rPr>
        <w:t xml:space="preserve"> costos fiscales de la iniciativa y la fuente de ingreso adicional generada para </w:t>
      </w:r>
      <w:r w:rsidR="00EF59CD" w:rsidRPr="00BA2751">
        <w:rPr>
          <w:rFonts w:cs="Arial"/>
          <w:i/>
          <w:sz w:val="22"/>
          <w:szCs w:val="22"/>
        </w:rPr>
        <w:t>el financiamiento</w:t>
      </w:r>
      <w:r w:rsidRPr="00BA2751">
        <w:rPr>
          <w:rFonts w:cs="Arial"/>
          <w:i/>
          <w:sz w:val="22"/>
          <w:szCs w:val="22"/>
        </w:rPr>
        <w:t xml:space="preserve"> de dicho costo” </w:t>
      </w:r>
    </w:p>
    <w:p w14:paraId="443B4E5D" w14:textId="788BE96F" w:rsidR="00634040" w:rsidRDefault="006A64C9" w:rsidP="00634040">
      <w:pPr>
        <w:widowControl w:val="0"/>
        <w:pBdr>
          <w:top w:val="nil"/>
          <w:left w:val="nil"/>
          <w:bottom w:val="nil"/>
          <w:right w:val="nil"/>
          <w:between w:val="nil"/>
        </w:pBdr>
        <w:spacing w:before="285" w:line="229" w:lineRule="auto"/>
        <w:ind w:right="23"/>
        <w:jc w:val="both"/>
        <w:rPr>
          <w:rFonts w:cs="Arial"/>
        </w:rPr>
      </w:pPr>
      <w:r>
        <w:rPr>
          <w:rFonts w:cs="Arial"/>
        </w:rPr>
        <w:br/>
        <w:t xml:space="preserve">Así mismo, para el caso en concreto, la Corte Constitucional en Sentencia C-911 de 2007, puntualizó que el impacto fiscal de las normas, no puede convertirse en obstáculo para que las corporaciones públicas ejerzan su función legislativa </w:t>
      </w:r>
      <w:r w:rsidR="00634040">
        <w:rPr>
          <w:rFonts w:cs="Arial"/>
        </w:rPr>
        <w:t>y normativa, afirmando:</w:t>
      </w:r>
    </w:p>
    <w:p w14:paraId="02293116" w14:textId="3467D126" w:rsidR="006A64C9" w:rsidRPr="00BA2751" w:rsidRDefault="006A64C9" w:rsidP="006A64C9">
      <w:pPr>
        <w:widowControl w:val="0"/>
        <w:pBdr>
          <w:top w:val="nil"/>
          <w:left w:val="nil"/>
          <w:bottom w:val="nil"/>
          <w:right w:val="nil"/>
          <w:between w:val="nil"/>
        </w:pBdr>
        <w:spacing w:before="282" w:line="229" w:lineRule="auto"/>
        <w:ind w:left="567" w:right="17" w:firstLine="7"/>
        <w:jc w:val="both"/>
        <w:rPr>
          <w:rFonts w:cs="Arial"/>
          <w:i/>
          <w:sz w:val="22"/>
          <w:szCs w:val="22"/>
        </w:rPr>
      </w:pPr>
      <w:r w:rsidRPr="00BA2751">
        <w:rPr>
          <w:rFonts w:cs="Arial"/>
          <w:i/>
          <w:sz w:val="22"/>
          <w:szCs w:val="22"/>
        </w:rPr>
        <w:t xml:space="preserve">“En la realidad, aceptar que las condiciones establecidas en el art. 7° de la Ley </w:t>
      </w:r>
      <w:r w:rsidR="00EF59CD" w:rsidRPr="00BA2751">
        <w:rPr>
          <w:rFonts w:cs="Arial"/>
          <w:i/>
          <w:sz w:val="22"/>
          <w:szCs w:val="22"/>
        </w:rPr>
        <w:t>819 de</w:t>
      </w:r>
      <w:r w:rsidRPr="00BA2751">
        <w:rPr>
          <w:rFonts w:cs="Arial"/>
          <w:i/>
          <w:sz w:val="22"/>
          <w:szCs w:val="22"/>
        </w:rPr>
        <w:t xml:space="preserve"> 2003 constituyen un requisito de trámite que le incumbe cumplir única </w:t>
      </w:r>
      <w:r w:rsidR="00EF59CD" w:rsidRPr="00BA2751">
        <w:rPr>
          <w:rFonts w:cs="Arial"/>
          <w:i/>
          <w:sz w:val="22"/>
          <w:szCs w:val="22"/>
        </w:rPr>
        <w:t>y exclusivamente</w:t>
      </w:r>
      <w:r w:rsidRPr="00BA2751">
        <w:rPr>
          <w:rFonts w:cs="Arial"/>
          <w:i/>
          <w:sz w:val="22"/>
          <w:szCs w:val="22"/>
        </w:rPr>
        <w:t xml:space="preserve"> al Congreso reduce desproporcionadamente la capacidad </w:t>
      </w:r>
      <w:r w:rsidR="00EF59CD" w:rsidRPr="00BA2751">
        <w:rPr>
          <w:rFonts w:cs="Arial"/>
          <w:i/>
          <w:sz w:val="22"/>
          <w:szCs w:val="22"/>
        </w:rPr>
        <w:t>de iniciativa</w:t>
      </w:r>
      <w:r w:rsidRPr="00BA2751">
        <w:rPr>
          <w:rFonts w:cs="Arial"/>
          <w:i/>
          <w:sz w:val="22"/>
          <w:szCs w:val="22"/>
        </w:rPr>
        <w:t xml:space="preserve"> legislativa que reside en el Congreso de la República, con lo cual </w:t>
      </w:r>
      <w:r w:rsidR="00EF59CD" w:rsidRPr="00BA2751">
        <w:rPr>
          <w:rFonts w:cs="Arial"/>
          <w:i/>
          <w:sz w:val="22"/>
          <w:szCs w:val="22"/>
        </w:rPr>
        <w:t>se vulnera</w:t>
      </w:r>
      <w:r w:rsidRPr="00BA2751">
        <w:rPr>
          <w:rFonts w:cs="Arial"/>
          <w:i/>
          <w:sz w:val="22"/>
          <w:szCs w:val="22"/>
        </w:rPr>
        <w:t xml:space="preserve"> el principio de separación de las Ramas del Poder Público, en la medida </w:t>
      </w:r>
      <w:r w:rsidR="00EF59CD" w:rsidRPr="00BA2751">
        <w:rPr>
          <w:rFonts w:cs="Arial"/>
          <w:i/>
          <w:sz w:val="22"/>
          <w:szCs w:val="22"/>
        </w:rPr>
        <w:t>en que</w:t>
      </w:r>
      <w:r w:rsidRPr="00BA2751">
        <w:rPr>
          <w:rFonts w:cs="Arial"/>
          <w:i/>
          <w:sz w:val="22"/>
          <w:szCs w:val="22"/>
        </w:rPr>
        <w:t xml:space="preserve"> se lesiona seriamente la autonomía del Legislativo”. </w:t>
      </w:r>
    </w:p>
    <w:p w14:paraId="014CB8D7" w14:textId="1A00F9C0" w:rsidR="006A64C9" w:rsidRPr="00BA2751" w:rsidRDefault="006A64C9" w:rsidP="006A64C9">
      <w:pPr>
        <w:widowControl w:val="0"/>
        <w:pBdr>
          <w:top w:val="nil"/>
          <w:left w:val="nil"/>
          <w:bottom w:val="nil"/>
          <w:right w:val="nil"/>
          <w:between w:val="nil"/>
        </w:pBdr>
        <w:spacing w:before="282" w:line="229" w:lineRule="auto"/>
        <w:ind w:left="567" w:right="19" w:firstLine="6"/>
        <w:jc w:val="both"/>
        <w:rPr>
          <w:rFonts w:cs="Arial"/>
          <w:i/>
          <w:sz w:val="22"/>
          <w:szCs w:val="22"/>
        </w:rPr>
      </w:pPr>
      <w:r w:rsidRPr="00BA2751">
        <w:rPr>
          <w:rFonts w:cs="Arial"/>
          <w:i/>
          <w:sz w:val="22"/>
          <w:szCs w:val="22"/>
        </w:rPr>
        <w:t xml:space="preserve">“(…) Precisamente, los obstáculos casi insuperables que se generarían para </w:t>
      </w:r>
      <w:r w:rsidR="00EF59CD" w:rsidRPr="00BA2751">
        <w:rPr>
          <w:rFonts w:cs="Arial"/>
          <w:i/>
          <w:sz w:val="22"/>
          <w:szCs w:val="22"/>
        </w:rPr>
        <w:t>la actividad</w:t>
      </w:r>
      <w:r w:rsidRPr="00BA2751">
        <w:rPr>
          <w:rFonts w:cs="Arial"/>
          <w:i/>
          <w:sz w:val="22"/>
          <w:szCs w:val="22"/>
        </w:rPr>
        <w:t xml:space="preserve"> legislativa del Congreso de la República conducirían a concederle </w:t>
      </w:r>
      <w:r w:rsidR="00EF59CD" w:rsidRPr="00BA2751">
        <w:rPr>
          <w:rFonts w:cs="Arial"/>
          <w:i/>
          <w:sz w:val="22"/>
          <w:szCs w:val="22"/>
        </w:rPr>
        <w:t>una forma</w:t>
      </w:r>
      <w:r w:rsidRPr="00BA2751">
        <w:rPr>
          <w:rFonts w:cs="Arial"/>
          <w:i/>
          <w:sz w:val="22"/>
          <w:szCs w:val="22"/>
        </w:rPr>
        <w:t xml:space="preserve"> de poder de veto al Ministro de Hacienda sobre las iniciativas de ley en </w:t>
      </w:r>
      <w:r w:rsidR="00EF59CD" w:rsidRPr="00BA2751">
        <w:rPr>
          <w:rFonts w:cs="Arial"/>
          <w:i/>
          <w:sz w:val="22"/>
          <w:szCs w:val="22"/>
        </w:rPr>
        <w:t>el Parlamento</w:t>
      </w:r>
      <w:r w:rsidRPr="00BA2751">
        <w:rPr>
          <w:rFonts w:cs="Arial"/>
          <w:i/>
          <w:sz w:val="22"/>
          <w:szCs w:val="22"/>
        </w:rPr>
        <w:t xml:space="preserve">. Es decir, el mencionado artículo debe interpretarse en el sentido </w:t>
      </w:r>
      <w:r w:rsidR="00EF59CD" w:rsidRPr="00BA2751">
        <w:rPr>
          <w:rFonts w:cs="Arial"/>
          <w:i/>
          <w:sz w:val="22"/>
          <w:szCs w:val="22"/>
        </w:rPr>
        <w:t>de que</w:t>
      </w:r>
      <w:r w:rsidRPr="00BA2751">
        <w:rPr>
          <w:rFonts w:cs="Arial"/>
          <w:i/>
          <w:sz w:val="22"/>
          <w:szCs w:val="22"/>
        </w:rPr>
        <w:t xml:space="preserve"> su fin es obtener que las leyes que se dicten tengan en cuenta las </w:t>
      </w:r>
      <w:r w:rsidR="00EF59CD" w:rsidRPr="00BA2751">
        <w:rPr>
          <w:rFonts w:cs="Arial"/>
          <w:i/>
          <w:sz w:val="22"/>
          <w:szCs w:val="22"/>
        </w:rPr>
        <w:t>realidades macroeconómicas</w:t>
      </w:r>
      <w:r w:rsidRPr="00BA2751">
        <w:rPr>
          <w:rFonts w:cs="Arial"/>
          <w:i/>
          <w:sz w:val="22"/>
          <w:szCs w:val="22"/>
        </w:rPr>
        <w:t xml:space="preserve">, pero sin crear barreras insalvables en el ejercicio de la </w:t>
      </w:r>
      <w:r w:rsidR="00EF59CD" w:rsidRPr="00BA2751">
        <w:rPr>
          <w:rFonts w:cs="Arial"/>
          <w:i/>
          <w:sz w:val="22"/>
          <w:szCs w:val="22"/>
        </w:rPr>
        <w:t>función legislativa</w:t>
      </w:r>
      <w:r w:rsidRPr="00BA2751">
        <w:rPr>
          <w:rFonts w:cs="Arial"/>
          <w:i/>
          <w:sz w:val="22"/>
          <w:szCs w:val="22"/>
        </w:rPr>
        <w:t xml:space="preserve"> ni crear un poder de veto legislativo en cabeza del Ministro de Hacienda”.</w:t>
      </w:r>
    </w:p>
    <w:p w14:paraId="775BCB26" w14:textId="77777777" w:rsidR="006A64C9" w:rsidRPr="00E45986" w:rsidRDefault="006A64C9" w:rsidP="006A64C9">
      <w:pPr>
        <w:widowControl w:val="0"/>
        <w:pBdr>
          <w:top w:val="nil"/>
          <w:left w:val="nil"/>
          <w:bottom w:val="nil"/>
          <w:right w:val="nil"/>
          <w:between w:val="nil"/>
        </w:pBdr>
        <w:jc w:val="both"/>
        <w:rPr>
          <w:rFonts w:cs="Arial"/>
        </w:rPr>
      </w:pPr>
    </w:p>
    <w:p w14:paraId="4C51FFA8" w14:textId="3233A87E" w:rsidR="009B2304" w:rsidRDefault="009B2304" w:rsidP="009B2304">
      <w:pPr>
        <w:widowControl w:val="0"/>
        <w:pBdr>
          <w:top w:val="nil"/>
          <w:left w:val="nil"/>
          <w:bottom w:val="nil"/>
          <w:right w:val="nil"/>
          <w:between w:val="nil"/>
        </w:pBdr>
        <w:rPr>
          <w:rFonts w:cs="Arial"/>
          <w:b/>
          <w:bCs/>
        </w:rPr>
      </w:pPr>
    </w:p>
    <w:p w14:paraId="02D3B8E7" w14:textId="77777777" w:rsidR="00634040" w:rsidRPr="00E45986" w:rsidRDefault="00634040" w:rsidP="009B2304">
      <w:pPr>
        <w:widowControl w:val="0"/>
        <w:pBdr>
          <w:top w:val="nil"/>
          <w:left w:val="nil"/>
          <w:bottom w:val="nil"/>
          <w:right w:val="nil"/>
          <w:between w:val="nil"/>
        </w:pBdr>
        <w:rPr>
          <w:rFonts w:cs="Arial"/>
          <w:b/>
          <w:bCs/>
        </w:rPr>
      </w:pPr>
    </w:p>
    <w:p w14:paraId="00C99F89" w14:textId="5970D8C8" w:rsidR="009B2304" w:rsidRDefault="009B2304" w:rsidP="00A30471">
      <w:pPr>
        <w:pStyle w:val="Prrafodelista"/>
        <w:widowControl w:val="0"/>
        <w:numPr>
          <w:ilvl w:val="0"/>
          <w:numId w:val="68"/>
        </w:numPr>
        <w:pBdr>
          <w:top w:val="nil"/>
          <w:left w:val="nil"/>
          <w:bottom w:val="nil"/>
          <w:right w:val="nil"/>
          <w:between w:val="nil"/>
        </w:pBdr>
        <w:rPr>
          <w:rFonts w:cs="Arial"/>
          <w:b/>
          <w:bCs/>
        </w:rPr>
      </w:pPr>
      <w:r w:rsidRPr="00A30471">
        <w:rPr>
          <w:rFonts w:cs="Arial"/>
          <w:b/>
          <w:bCs/>
        </w:rPr>
        <w:t>JUSTIFICACIÓN DEL PROYECTO Y ANÁLISIS DE LA INICIATIVA</w:t>
      </w:r>
    </w:p>
    <w:p w14:paraId="593950CA" w14:textId="39BC8B9F" w:rsidR="006D1F2C" w:rsidRDefault="006D1F2C" w:rsidP="006D1F2C">
      <w:pPr>
        <w:widowControl w:val="0"/>
        <w:pBdr>
          <w:top w:val="nil"/>
          <w:left w:val="nil"/>
          <w:bottom w:val="nil"/>
          <w:right w:val="nil"/>
          <w:between w:val="nil"/>
        </w:pBdr>
        <w:rPr>
          <w:rFonts w:cs="Arial"/>
          <w:b/>
          <w:bCs/>
        </w:rPr>
      </w:pPr>
    </w:p>
    <w:p w14:paraId="1145385E" w14:textId="657E9DE6" w:rsidR="006D1F2C" w:rsidRDefault="00312B86" w:rsidP="008A1A51">
      <w:pPr>
        <w:widowControl w:val="0"/>
        <w:pBdr>
          <w:top w:val="nil"/>
          <w:left w:val="nil"/>
          <w:bottom w:val="nil"/>
          <w:right w:val="nil"/>
          <w:between w:val="nil"/>
        </w:pBdr>
        <w:jc w:val="both"/>
        <w:rPr>
          <w:rFonts w:cs="Arial"/>
        </w:rPr>
      </w:pPr>
      <w:r>
        <w:rPr>
          <w:rFonts w:cs="Arial"/>
        </w:rPr>
        <w:t xml:space="preserve">El autor expone que el nivel de calidad de la prestación del servicio en pro de la recreación de los habitantes y visitantes del distrito capital ha empeorado gravemente. Se resalta el hecho de que paulatinamente el personal encargado de cumplir las labores de recreación y entretenimiento </w:t>
      </w:r>
      <w:r w:rsidR="00B83E34">
        <w:rPr>
          <w:rFonts w:cs="Arial"/>
        </w:rPr>
        <w:t>a nivel distrital, ha experimentado un decrecimiento en términos de talento y dedicación, principalmente por decisiones organizacionales desde la administración.</w:t>
      </w:r>
    </w:p>
    <w:p w14:paraId="457C79CA" w14:textId="5359102D" w:rsidR="00B83E34" w:rsidRDefault="00B83E34" w:rsidP="008A1A51">
      <w:pPr>
        <w:widowControl w:val="0"/>
        <w:pBdr>
          <w:top w:val="nil"/>
          <w:left w:val="nil"/>
          <w:bottom w:val="nil"/>
          <w:right w:val="nil"/>
          <w:between w:val="nil"/>
        </w:pBdr>
        <w:jc w:val="both"/>
        <w:rPr>
          <w:rFonts w:cs="Arial"/>
        </w:rPr>
      </w:pPr>
    </w:p>
    <w:p w14:paraId="09B04036" w14:textId="77777777" w:rsidR="001E5E4B" w:rsidRDefault="00B83E34" w:rsidP="008A1A51">
      <w:pPr>
        <w:widowControl w:val="0"/>
        <w:pBdr>
          <w:top w:val="nil"/>
          <w:left w:val="nil"/>
          <w:bottom w:val="nil"/>
          <w:right w:val="nil"/>
          <w:between w:val="nil"/>
        </w:pBdr>
        <w:jc w:val="both"/>
        <w:rPr>
          <w:rFonts w:cs="Arial"/>
        </w:rPr>
      </w:pPr>
      <w:r>
        <w:rPr>
          <w:rFonts w:cs="Arial"/>
        </w:rPr>
        <w:t>El autor justifica el bajo nivel de calidad del servicio p</w:t>
      </w:r>
      <w:r w:rsidR="00FE0D5C">
        <w:rPr>
          <w:rFonts w:cs="Arial"/>
        </w:rPr>
        <w:t xml:space="preserve">roducto de un empeoramiento en </w:t>
      </w:r>
      <w:r w:rsidR="00776748">
        <w:rPr>
          <w:rFonts w:cs="Arial"/>
        </w:rPr>
        <w:t>la claridad de los procesos de selección en el personal encargado de las actividades de recreación. Hecho que ha generado un uso inadecuado e ineficiente de los recursos del distr</w:t>
      </w:r>
      <w:r w:rsidR="00710759">
        <w:rPr>
          <w:rFonts w:cs="Arial"/>
        </w:rPr>
        <w:t>ito, empleando personas inexpertas en este campo, conllevando a una disminución en la calidad del servicio.</w:t>
      </w:r>
      <w:r w:rsidR="00203DEE">
        <w:rPr>
          <w:rFonts w:cs="Arial"/>
        </w:rPr>
        <w:t xml:space="preserve"> A su vez, el autor infiere que las metodologías de trabajo no son acordes de acuerdo con las necesidades de los habitantes. Este hecho e</w:t>
      </w:r>
      <w:r w:rsidR="00710759">
        <w:rPr>
          <w:rFonts w:cs="Arial"/>
        </w:rPr>
        <w:t>s ejemplificado</w:t>
      </w:r>
      <w:r w:rsidR="00203DEE">
        <w:rPr>
          <w:rFonts w:cs="Arial"/>
        </w:rPr>
        <w:t xml:space="preserve"> </w:t>
      </w:r>
      <w:r w:rsidR="00710759">
        <w:rPr>
          <w:rFonts w:cs="Arial"/>
        </w:rPr>
        <w:t xml:space="preserve">con lo experimentado durante </w:t>
      </w:r>
      <w:r w:rsidR="00203DEE">
        <w:rPr>
          <w:rFonts w:cs="Arial"/>
        </w:rPr>
        <w:t>la pandemia, donde los espacios d</w:t>
      </w:r>
      <w:r w:rsidR="001E5E4B">
        <w:rPr>
          <w:rFonts w:cs="Arial"/>
        </w:rPr>
        <w:t>e trabajo disponibles, junto con la metodología y los objetivos trazados se encontraban en pro de una estrategia paliativa a los problemas de salud física y mental de los ciudadanos.</w:t>
      </w:r>
    </w:p>
    <w:p w14:paraId="005FE08B" w14:textId="77777777" w:rsidR="001E5E4B" w:rsidRDefault="001E5E4B" w:rsidP="008A1A51">
      <w:pPr>
        <w:widowControl w:val="0"/>
        <w:pBdr>
          <w:top w:val="nil"/>
          <w:left w:val="nil"/>
          <w:bottom w:val="nil"/>
          <w:right w:val="nil"/>
          <w:between w:val="nil"/>
        </w:pBdr>
        <w:jc w:val="both"/>
        <w:rPr>
          <w:rFonts w:cs="Arial"/>
        </w:rPr>
      </w:pPr>
    </w:p>
    <w:p w14:paraId="4F51E5C8" w14:textId="59212835" w:rsidR="00634040" w:rsidRDefault="001E5E4B" w:rsidP="008A1A51">
      <w:pPr>
        <w:widowControl w:val="0"/>
        <w:pBdr>
          <w:top w:val="nil"/>
          <w:left w:val="nil"/>
          <w:bottom w:val="nil"/>
          <w:right w:val="nil"/>
          <w:between w:val="nil"/>
        </w:pBdr>
        <w:jc w:val="both"/>
        <w:rPr>
          <w:rFonts w:cs="Arial"/>
        </w:rPr>
      </w:pPr>
      <w:r>
        <w:rPr>
          <w:rFonts w:cs="Arial"/>
        </w:rPr>
        <w:t>A partir de estos puntos, el autor de</w:t>
      </w:r>
      <w:r w:rsidR="00303257">
        <w:rPr>
          <w:rFonts w:cs="Arial"/>
        </w:rPr>
        <w:t>scribe las estrategias sobre las cuales se regirá este proyecto</w:t>
      </w:r>
      <w:r w:rsidR="009668A7">
        <w:rPr>
          <w:rFonts w:cs="Arial"/>
        </w:rPr>
        <w:t>, siendo los siguientes 4 puntos:</w:t>
      </w:r>
    </w:p>
    <w:p w14:paraId="6810617A" w14:textId="504E82AC" w:rsidR="009668A7" w:rsidRDefault="009668A7" w:rsidP="008A1A51">
      <w:pPr>
        <w:widowControl w:val="0"/>
        <w:pBdr>
          <w:top w:val="nil"/>
          <w:left w:val="nil"/>
          <w:bottom w:val="nil"/>
          <w:right w:val="nil"/>
          <w:between w:val="nil"/>
        </w:pBdr>
        <w:jc w:val="both"/>
        <w:rPr>
          <w:rFonts w:cs="Arial"/>
        </w:rPr>
      </w:pPr>
    </w:p>
    <w:p w14:paraId="37AD1ABC" w14:textId="77777777" w:rsidR="009668A7" w:rsidRPr="009668A7" w:rsidRDefault="009668A7" w:rsidP="009668A7">
      <w:pPr>
        <w:pStyle w:val="Prrafodelista"/>
        <w:numPr>
          <w:ilvl w:val="0"/>
          <w:numId w:val="48"/>
        </w:numPr>
        <w:contextualSpacing/>
        <w:jc w:val="both"/>
        <w:rPr>
          <w:i/>
          <w:iCs/>
          <w:color w:val="auto"/>
          <w:szCs w:val="24"/>
        </w:rPr>
      </w:pPr>
      <w:r w:rsidRPr="009668A7">
        <w:rPr>
          <w:i/>
          <w:iCs/>
          <w:color w:val="auto"/>
          <w:szCs w:val="24"/>
        </w:rPr>
        <w:t xml:space="preserve">Desarrollos conceptuales, metodológicos y técnicos que tienen como eje del desarrollo del campo y de la capacidad técnica para ejercer un acompañamiento cualificado (Técnicos, Tecnólogos y licenciados en recreación) en el Distrito Capital de tal manera que opere una recreación que garantice efectos e impactos significativos sobre la gente. </w:t>
      </w:r>
    </w:p>
    <w:p w14:paraId="06E77DD6" w14:textId="77777777" w:rsidR="009668A7" w:rsidRPr="009668A7" w:rsidRDefault="009668A7" w:rsidP="009668A7">
      <w:pPr>
        <w:pStyle w:val="Prrafodelista"/>
        <w:jc w:val="both"/>
        <w:rPr>
          <w:i/>
          <w:iCs/>
          <w:color w:val="auto"/>
          <w:szCs w:val="24"/>
        </w:rPr>
      </w:pPr>
    </w:p>
    <w:p w14:paraId="79D31E8E" w14:textId="77777777" w:rsidR="009668A7" w:rsidRPr="009668A7" w:rsidRDefault="009668A7" w:rsidP="009668A7">
      <w:pPr>
        <w:pStyle w:val="Prrafodelista"/>
        <w:numPr>
          <w:ilvl w:val="0"/>
          <w:numId w:val="48"/>
        </w:numPr>
        <w:contextualSpacing/>
        <w:jc w:val="both"/>
        <w:rPr>
          <w:i/>
          <w:iCs/>
          <w:color w:val="auto"/>
          <w:szCs w:val="24"/>
        </w:rPr>
      </w:pPr>
      <w:r w:rsidRPr="009668A7">
        <w:rPr>
          <w:i/>
          <w:iCs/>
          <w:color w:val="auto"/>
          <w:szCs w:val="24"/>
        </w:rPr>
        <w:t>Movilizar acciones que aumenten la capacidad de gestión de conocimiento del campo, reposicionándose desde un lugar de reconocimiento frente a otros campos estructurales e institucionales y campos de conocimiento.</w:t>
      </w:r>
    </w:p>
    <w:p w14:paraId="3348270C" w14:textId="77777777" w:rsidR="009668A7" w:rsidRPr="009668A7" w:rsidRDefault="009668A7" w:rsidP="009668A7">
      <w:pPr>
        <w:jc w:val="both"/>
        <w:rPr>
          <w:rFonts w:cs="Arial"/>
          <w:i/>
          <w:iCs/>
          <w:color w:val="auto"/>
        </w:rPr>
      </w:pPr>
    </w:p>
    <w:p w14:paraId="720EBBC4" w14:textId="77777777" w:rsidR="009668A7" w:rsidRPr="009668A7" w:rsidRDefault="009668A7" w:rsidP="009668A7">
      <w:pPr>
        <w:pStyle w:val="Prrafodelista"/>
        <w:numPr>
          <w:ilvl w:val="0"/>
          <w:numId w:val="48"/>
        </w:numPr>
        <w:contextualSpacing/>
        <w:jc w:val="both"/>
        <w:rPr>
          <w:i/>
          <w:iCs/>
          <w:color w:val="auto"/>
          <w:szCs w:val="24"/>
        </w:rPr>
      </w:pPr>
      <w:r w:rsidRPr="009668A7">
        <w:rPr>
          <w:i/>
          <w:iCs/>
          <w:color w:val="auto"/>
          <w:szCs w:val="24"/>
        </w:rPr>
        <w:t xml:space="preserve">Fortalecer la capacidad técnica del campo a partir de la formación del talento humano desde diversos lugares (académico y no académico). </w:t>
      </w:r>
    </w:p>
    <w:p w14:paraId="3A464830" w14:textId="77777777" w:rsidR="009668A7" w:rsidRPr="009668A7" w:rsidRDefault="009668A7" w:rsidP="009668A7">
      <w:pPr>
        <w:jc w:val="both"/>
        <w:rPr>
          <w:rFonts w:cs="Arial"/>
          <w:i/>
          <w:iCs/>
          <w:color w:val="auto"/>
        </w:rPr>
      </w:pPr>
    </w:p>
    <w:p w14:paraId="354C2830" w14:textId="77777777" w:rsidR="009668A7" w:rsidRPr="009668A7" w:rsidRDefault="009668A7" w:rsidP="009668A7">
      <w:pPr>
        <w:pStyle w:val="Prrafodelista"/>
        <w:numPr>
          <w:ilvl w:val="0"/>
          <w:numId w:val="48"/>
        </w:numPr>
        <w:contextualSpacing/>
        <w:jc w:val="both"/>
        <w:rPr>
          <w:i/>
          <w:iCs/>
          <w:color w:val="auto"/>
          <w:szCs w:val="24"/>
        </w:rPr>
      </w:pPr>
      <w:r w:rsidRPr="009668A7">
        <w:rPr>
          <w:i/>
          <w:iCs/>
          <w:color w:val="auto"/>
          <w:szCs w:val="24"/>
        </w:rPr>
        <w:t>Construir un campo estructural e institucional sostenible que sustente sus procesos y la implementación misma del plan desde la gente, las comunidades y las familias.</w:t>
      </w:r>
    </w:p>
    <w:p w14:paraId="127F104B" w14:textId="77777777" w:rsidR="009668A7" w:rsidRPr="009668A7" w:rsidRDefault="009668A7" w:rsidP="009668A7">
      <w:pPr>
        <w:widowControl w:val="0"/>
        <w:pBdr>
          <w:top w:val="nil"/>
          <w:left w:val="nil"/>
          <w:bottom w:val="nil"/>
          <w:right w:val="nil"/>
          <w:between w:val="nil"/>
        </w:pBdr>
        <w:rPr>
          <w:rFonts w:cs="Arial"/>
          <w:color w:val="auto"/>
        </w:rPr>
      </w:pPr>
    </w:p>
    <w:p w14:paraId="6CA55767" w14:textId="77777777" w:rsidR="00634040" w:rsidRDefault="00634040" w:rsidP="009668A7">
      <w:pPr>
        <w:widowControl w:val="0"/>
        <w:pBdr>
          <w:top w:val="nil"/>
          <w:left w:val="nil"/>
          <w:bottom w:val="nil"/>
          <w:right w:val="nil"/>
          <w:between w:val="nil"/>
        </w:pBdr>
        <w:rPr>
          <w:rFonts w:cs="Arial"/>
        </w:rPr>
      </w:pPr>
    </w:p>
    <w:p w14:paraId="0E136D6B" w14:textId="2FA0C884" w:rsidR="00710759" w:rsidRDefault="00634040" w:rsidP="00634040">
      <w:pPr>
        <w:pStyle w:val="Prrafodelista"/>
        <w:widowControl w:val="0"/>
        <w:numPr>
          <w:ilvl w:val="0"/>
          <w:numId w:val="68"/>
        </w:numPr>
        <w:pBdr>
          <w:top w:val="nil"/>
          <w:left w:val="nil"/>
          <w:bottom w:val="nil"/>
          <w:right w:val="nil"/>
          <w:between w:val="nil"/>
        </w:pBdr>
        <w:rPr>
          <w:rFonts w:cs="Arial"/>
          <w:b/>
          <w:bCs/>
        </w:rPr>
      </w:pPr>
      <w:r w:rsidRPr="00634040">
        <w:rPr>
          <w:rFonts w:cs="Arial"/>
          <w:b/>
          <w:bCs/>
        </w:rPr>
        <w:t xml:space="preserve">CONSIDERACIONES </w:t>
      </w:r>
      <w:r>
        <w:rPr>
          <w:rFonts w:cs="Arial"/>
          <w:b/>
          <w:bCs/>
        </w:rPr>
        <w:t xml:space="preserve">Y SUGERENCIAS </w:t>
      </w:r>
      <w:r w:rsidRPr="00634040">
        <w:rPr>
          <w:rFonts w:cs="Arial"/>
          <w:b/>
          <w:bCs/>
        </w:rPr>
        <w:t>DEL PONENTE</w:t>
      </w:r>
    </w:p>
    <w:p w14:paraId="6B27028D" w14:textId="77777777" w:rsidR="007E71E3" w:rsidRDefault="007E71E3" w:rsidP="009D0FE1">
      <w:pPr>
        <w:widowControl w:val="0"/>
        <w:pBdr>
          <w:top w:val="nil"/>
          <w:left w:val="nil"/>
          <w:bottom w:val="nil"/>
          <w:right w:val="nil"/>
          <w:between w:val="nil"/>
        </w:pBdr>
        <w:rPr>
          <w:rFonts w:cs="Arial"/>
        </w:rPr>
      </w:pPr>
    </w:p>
    <w:p w14:paraId="3F226699" w14:textId="4AA54E09" w:rsidR="00834194" w:rsidRDefault="00E506BE" w:rsidP="008A1A51">
      <w:pPr>
        <w:widowControl w:val="0"/>
        <w:pBdr>
          <w:top w:val="nil"/>
          <w:left w:val="nil"/>
          <w:bottom w:val="nil"/>
          <w:right w:val="nil"/>
          <w:between w:val="nil"/>
        </w:pBdr>
        <w:jc w:val="both"/>
        <w:rPr>
          <w:rFonts w:cs="Arial"/>
        </w:rPr>
      </w:pPr>
      <w:r w:rsidRPr="00E506BE">
        <w:rPr>
          <w:rFonts w:cs="Arial"/>
        </w:rPr>
        <w:t>De acuerdo con recientes estudios realizados por distintas universidades españolas, el consumo de tecnología con fines exclusivamente recreativos entre los jóvenes a nivel mundial oscila entre 8 y 10 horas diarias en promedio. Esta situación se ha convertido paulatinamente en una problemática social, ya que el uso excesivo de tecnología y redes sociales, según la Organización Mundial de la Salud (OMS), puede derivar en tecnopatías, las cuales afectan la salud física y mental de las personas.</w:t>
      </w:r>
    </w:p>
    <w:p w14:paraId="1F54276B" w14:textId="77777777" w:rsidR="00F82BA2" w:rsidRDefault="00F82BA2" w:rsidP="00834194">
      <w:pPr>
        <w:widowControl w:val="0"/>
        <w:pBdr>
          <w:top w:val="nil"/>
          <w:left w:val="nil"/>
          <w:bottom w:val="nil"/>
          <w:right w:val="nil"/>
          <w:between w:val="nil"/>
        </w:pBdr>
        <w:jc w:val="center"/>
        <w:rPr>
          <w:noProof/>
        </w:rPr>
      </w:pPr>
    </w:p>
    <w:p w14:paraId="58EAB6EA" w14:textId="0BA08F63" w:rsidR="00834194" w:rsidRDefault="00834194" w:rsidP="00834194">
      <w:pPr>
        <w:widowControl w:val="0"/>
        <w:pBdr>
          <w:top w:val="nil"/>
          <w:left w:val="nil"/>
          <w:bottom w:val="nil"/>
          <w:right w:val="nil"/>
          <w:between w:val="nil"/>
        </w:pBdr>
        <w:jc w:val="center"/>
        <w:rPr>
          <w:rFonts w:cs="Arial"/>
        </w:rPr>
      </w:pPr>
      <w:r>
        <w:rPr>
          <w:noProof/>
          <w:lang w:val="es-CO" w:eastAsia="es-CO"/>
        </w:rPr>
        <w:drawing>
          <wp:inline distT="0" distB="0" distL="0" distR="0" wp14:anchorId="450EFC60" wp14:editId="1BA97429">
            <wp:extent cx="3991841" cy="3436969"/>
            <wp:effectExtent l="19050" t="19050" r="27940" b="1143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3183"/>
                    <a:stretch/>
                  </pic:blipFill>
                  <pic:spPr bwMode="auto">
                    <a:xfrm>
                      <a:off x="0" y="0"/>
                      <a:ext cx="4012814" cy="3455026"/>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sk="http://schemas.microsoft.com/office/drawing/2018/sketchyshape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7E25F79" w14:textId="77777777" w:rsidR="00F82BA2" w:rsidRDefault="00F82BA2" w:rsidP="00F82BA2">
      <w:pPr>
        <w:widowControl w:val="0"/>
        <w:pBdr>
          <w:top w:val="nil"/>
          <w:left w:val="nil"/>
          <w:bottom w:val="nil"/>
          <w:right w:val="nil"/>
          <w:between w:val="nil"/>
        </w:pBdr>
        <w:rPr>
          <w:rFonts w:cs="Arial"/>
        </w:rPr>
      </w:pPr>
    </w:p>
    <w:p w14:paraId="633C3FB1" w14:textId="5275702F" w:rsidR="00F82BA2" w:rsidRPr="00F82BA2" w:rsidRDefault="00F82BA2" w:rsidP="00F82BA2">
      <w:pPr>
        <w:widowControl w:val="0"/>
        <w:pBdr>
          <w:top w:val="nil"/>
          <w:left w:val="nil"/>
          <w:bottom w:val="nil"/>
          <w:right w:val="nil"/>
          <w:between w:val="nil"/>
        </w:pBdr>
        <w:rPr>
          <w:rFonts w:cs="Arial"/>
          <w:i/>
          <w:iCs/>
          <w:sz w:val="22"/>
          <w:szCs w:val="18"/>
        </w:rPr>
      </w:pPr>
      <w:r w:rsidRPr="00F82BA2">
        <w:rPr>
          <w:rFonts w:cs="Arial"/>
          <w:i/>
          <w:iCs/>
          <w:sz w:val="22"/>
          <w:szCs w:val="18"/>
        </w:rPr>
        <w:t>Fuente: Experta Seguros Gráfico: LR-MN</w:t>
      </w:r>
    </w:p>
    <w:p w14:paraId="6BABB173" w14:textId="4C8AFE32" w:rsidR="00834194" w:rsidRDefault="00834194" w:rsidP="009D0FE1">
      <w:pPr>
        <w:widowControl w:val="0"/>
        <w:pBdr>
          <w:top w:val="nil"/>
          <w:left w:val="nil"/>
          <w:bottom w:val="nil"/>
          <w:right w:val="nil"/>
          <w:between w:val="nil"/>
        </w:pBdr>
        <w:rPr>
          <w:rFonts w:cs="Arial"/>
        </w:rPr>
      </w:pPr>
    </w:p>
    <w:p w14:paraId="46CEFFF1" w14:textId="5070352E" w:rsidR="00586744" w:rsidRDefault="00E506BE" w:rsidP="00E506BE">
      <w:pPr>
        <w:widowControl w:val="0"/>
        <w:pBdr>
          <w:top w:val="nil"/>
          <w:left w:val="nil"/>
          <w:bottom w:val="nil"/>
          <w:right w:val="nil"/>
          <w:between w:val="nil"/>
        </w:pBdr>
        <w:rPr>
          <w:noProof/>
        </w:rPr>
      </w:pPr>
      <w:r w:rsidRPr="00E506BE">
        <w:rPr>
          <w:rFonts w:cs="Arial"/>
        </w:rPr>
        <w:t>Uno de los trastornos más comunes identificados por la OMS es la nomofobia, definida como el miedo irracional a permanecer sin un teléfono móvil. Se estima que cerca del 30% de la población padece esta condición. Estas patologías tienen efectos negativos considerables sobre la salud. Por ejemplo, una investigación del Centro de Investigación Lumínica de Nueva York concluyó que la luz artificial emitida por dispositivos tecnológicos interfiere con la producción de melatonina, afectando el ciclo circadiano y reduciendo la calidad del sueño. Esta alteración puede desencadenar problemas de salud más graves a largo plazo. Además, el uso excesivo de dispositivos electrónicos está relacionado con afecciones que van desde problemas de visión hasta un posible aumento en el riesgo de padecer ciertos tipos de cáncer.</w:t>
      </w:r>
      <w:r>
        <w:rPr>
          <w:rFonts w:cs="Arial"/>
        </w:rPr>
        <w:br/>
      </w:r>
    </w:p>
    <w:p w14:paraId="0FFEBA55" w14:textId="0E3DABB4" w:rsidR="00586744" w:rsidRDefault="00586744" w:rsidP="00586744">
      <w:pPr>
        <w:widowControl w:val="0"/>
        <w:pBdr>
          <w:top w:val="nil"/>
          <w:left w:val="nil"/>
          <w:bottom w:val="nil"/>
          <w:right w:val="nil"/>
          <w:between w:val="nil"/>
        </w:pBdr>
        <w:jc w:val="center"/>
        <w:rPr>
          <w:rFonts w:cs="Arial"/>
        </w:rPr>
      </w:pPr>
      <w:r>
        <w:rPr>
          <w:noProof/>
          <w:lang w:val="es-CO" w:eastAsia="es-CO"/>
        </w:rPr>
        <w:drawing>
          <wp:inline distT="0" distB="0" distL="0" distR="0" wp14:anchorId="2E3B3206" wp14:editId="75495B4F">
            <wp:extent cx="4100547" cy="3333750"/>
            <wp:effectExtent l="19050" t="19050" r="14605" b="190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2471"/>
                    <a:stretch/>
                  </pic:blipFill>
                  <pic:spPr bwMode="auto">
                    <a:xfrm>
                      <a:off x="0" y="0"/>
                      <a:ext cx="4105799" cy="3338020"/>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sk="http://schemas.microsoft.com/office/drawing/2018/sketchyshape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EF0C220" w14:textId="7203B2F8" w:rsidR="00586744" w:rsidRDefault="00586744" w:rsidP="00586744">
      <w:pPr>
        <w:widowControl w:val="0"/>
        <w:pBdr>
          <w:top w:val="nil"/>
          <w:left w:val="nil"/>
          <w:bottom w:val="nil"/>
          <w:right w:val="nil"/>
          <w:between w:val="nil"/>
        </w:pBdr>
        <w:jc w:val="center"/>
        <w:rPr>
          <w:rFonts w:cs="Arial"/>
        </w:rPr>
      </w:pPr>
    </w:p>
    <w:p w14:paraId="12F5BFB2" w14:textId="35FBFFCB" w:rsidR="00586744" w:rsidRPr="00586744" w:rsidRDefault="00586744" w:rsidP="00586744">
      <w:pPr>
        <w:widowControl w:val="0"/>
        <w:pBdr>
          <w:top w:val="nil"/>
          <w:left w:val="nil"/>
          <w:bottom w:val="nil"/>
          <w:right w:val="nil"/>
          <w:between w:val="nil"/>
        </w:pBdr>
        <w:rPr>
          <w:rFonts w:cs="Arial"/>
          <w:i/>
          <w:iCs/>
          <w:sz w:val="22"/>
          <w:szCs w:val="18"/>
        </w:rPr>
      </w:pPr>
      <w:r w:rsidRPr="00586744">
        <w:rPr>
          <w:rFonts w:cs="Arial"/>
          <w:i/>
          <w:iCs/>
          <w:sz w:val="22"/>
          <w:szCs w:val="18"/>
        </w:rPr>
        <w:t>Fuente: Sondeo LR/ Gráfico: LR-AL</w:t>
      </w:r>
    </w:p>
    <w:p w14:paraId="3D54AF2B" w14:textId="74D0DA43" w:rsidR="00586744" w:rsidRDefault="00586744" w:rsidP="009D0FE1">
      <w:pPr>
        <w:widowControl w:val="0"/>
        <w:pBdr>
          <w:top w:val="nil"/>
          <w:left w:val="nil"/>
          <w:bottom w:val="nil"/>
          <w:right w:val="nil"/>
          <w:between w:val="nil"/>
        </w:pBdr>
        <w:rPr>
          <w:rFonts w:cs="Arial"/>
        </w:rPr>
      </w:pPr>
    </w:p>
    <w:p w14:paraId="21FE889A" w14:textId="58D85205" w:rsidR="00211CD6" w:rsidRDefault="00E506BE" w:rsidP="008A1A51">
      <w:pPr>
        <w:widowControl w:val="0"/>
        <w:pBdr>
          <w:top w:val="nil"/>
          <w:left w:val="nil"/>
          <w:bottom w:val="nil"/>
          <w:right w:val="nil"/>
          <w:between w:val="nil"/>
        </w:pBdr>
        <w:jc w:val="both"/>
        <w:rPr>
          <w:rFonts w:cs="Arial"/>
        </w:rPr>
      </w:pPr>
      <w:r w:rsidRPr="00E506BE">
        <w:rPr>
          <w:rFonts w:cs="Arial"/>
        </w:rPr>
        <w:t>Comprender los efectos negativos del uso desmedido de la tecnología es fundamental para dimensionar el papel que pueden desempeñar las estrategias de recreación y deporte como herramientas clave para contrarrestar esta problemática social. Muchas personas recurren al uso intensivo de redes sociales debido a la facilidad de acceso y la falta de alternativas de entretenimiento y recreación. Por ello, incentivar programas de recreación permite ofrecer espacios que cubran estas necesidades de ocio de manera saludable, generando beneficios tanto a nivel individual como colectivo.</w:t>
      </w:r>
    </w:p>
    <w:p w14:paraId="183A7530" w14:textId="77777777" w:rsidR="008A1A51" w:rsidRDefault="008A1A51" w:rsidP="008A1A51">
      <w:pPr>
        <w:widowControl w:val="0"/>
        <w:pBdr>
          <w:top w:val="nil"/>
          <w:left w:val="nil"/>
          <w:bottom w:val="nil"/>
          <w:right w:val="nil"/>
          <w:between w:val="nil"/>
        </w:pBdr>
        <w:jc w:val="both"/>
        <w:rPr>
          <w:rFonts w:cs="Arial"/>
        </w:rPr>
      </w:pPr>
    </w:p>
    <w:p w14:paraId="61C46E6F" w14:textId="77777777" w:rsidR="008A1A51" w:rsidRDefault="00E506BE" w:rsidP="008A1A51">
      <w:pPr>
        <w:widowControl w:val="0"/>
        <w:pBdr>
          <w:top w:val="nil"/>
          <w:left w:val="nil"/>
          <w:bottom w:val="nil"/>
          <w:right w:val="nil"/>
          <w:between w:val="nil"/>
        </w:pBdr>
        <w:jc w:val="both"/>
        <w:rPr>
          <w:rFonts w:cs="Arial"/>
        </w:rPr>
      </w:pPr>
      <w:r w:rsidRPr="00E506BE">
        <w:rPr>
          <w:rFonts w:cs="Arial"/>
        </w:rPr>
        <w:t>Múltiples estudios internacionales han demostrado una correlación positiva entre el crecimiento económico y el desarrollo social con el gasto público en salud, siempre que este sea administrado eficientemente. Para ejemplificarlo, según el Banco Mundial, Brasil, el país latinoamericano con mayor inversión en salud (9.89% del PIB), aún se encuentra por debajo del país europeo con menor gasto en este rubro, Portugal, que destina 10.62% del PIB.</w:t>
      </w:r>
    </w:p>
    <w:p w14:paraId="38333200" w14:textId="47CD741C" w:rsidR="00590084" w:rsidRDefault="00590084" w:rsidP="008A1A51">
      <w:pPr>
        <w:widowControl w:val="0"/>
        <w:pBdr>
          <w:top w:val="nil"/>
          <w:left w:val="nil"/>
          <w:bottom w:val="nil"/>
          <w:right w:val="nil"/>
          <w:between w:val="nil"/>
        </w:pBdr>
        <w:jc w:val="both"/>
        <w:rPr>
          <w:rFonts w:cs="Arial"/>
        </w:rPr>
      </w:pPr>
    </w:p>
    <w:p w14:paraId="120496F4" w14:textId="0AE20F17" w:rsidR="00590084" w:rsidRDefault="00590084" w:rsidP="00590084">
      <w:pPr>
        <w:widowControl w:val="0"/>
        <w:pBdr>
          <w:top w:val="nil"/>
          <w:left w:val="nil"/>
          <w:bottom w:val="nil"/>
          <w:right w:val="nil"/>
          <w:between w:val="nil"/>
        </w:pBdr>
        <w:jc w:val="center"/>
        <w:rPr>
          <w:rFonts w:cs="Arial"/>
        </w:rPr>
      </w:pPr>
      <w:r w:rsidRPr="00590084">
        <w:rPr>
          <w:rFonts w:cs="Arial"/>
          <w:noProof/>
          <w:lang w:val="es-CO" w:eastAsia="es-CO"/>
        </w:rPr>
        <w:drawing>
          <wp:inline distT="0" distB="0" distL="0" distR="0" wp14:anchorId="1A660A8A" wp14:editId="65AC2AC1">
            <wp:extent cx="4668428" cy="4788478"/>
            <wp:effectExtent l="19050" t="19050" r="18415" b="1270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81009" cy="4801383"/>
                    </a:xfrm>
                    <a:prstGeom prst="rect">
                      <a:avLst/>
                    </a:prstGeom>
                    <a:ln>
                      <a:solidFill>
                        <a:schemeClr val="tx1"/>
                      </a:solidFill>
                    </a:ln>
                  </pic:spPr>
                </pic:pic>
              </a:graphicData>
            </a:graphic>
          </wp:inline>
        </w:drawing>
      </w:r>
    </w:p>
    <w:p w14:paraId="1F255FB6" w14:textId="74CAEF53" w:rsidR="00A01854" w:rsidRPr="00A01854" w:rsidRDefault="00A01854" w:rsidP="00A01854">
      <w:pPr>
        <w:widowControl w:val="0"/>
        <w:pBdr>
          <w:top w:val="nil"/>
          <w:left w:val="nil"/>
          <w:bottom w:val="nil"/>
          <w:right w:val="nil"/>
          <w:between w:val="nil"/>
        </w:pBdr>
        <w:rPr>
          <w:rFonts w:cs="Arial"/>
          <w:i/>
          <w:iCs/>
        </w:rPr>
      </w:pPr>
      <w:r>
        <w:rPr>
          <w:rFonts w:cs="Arial"/>
        </w:rPr>
        <w:br/>
      </w:r>
      <w:r w:rsidRPr="00A01854">
        <w:rPr>
          <w:rFonts w:cs="Arial"/>
          <w:i/>
          <w:iCs/>
          <w:sz w:val="22"/>
          <w:szCs w:val="18"/>
        </w:rPr>
        <w:t>Fuente: Statista. Ranking de los países de América Latina y el Caribe con mayor gasto público en salud como porcentaje del PIB en 2021</w:t>
      </w:r>
      <w:r>
        <w:rPr>
          <w:rFonts w:cs="Arial"/>
          <w:i/>
          <w:iCs/>
          <w:sz w:val="22"/>
          <w:szCs w:val="18"/>
        </w:rPr>
        <w:t>.</w:t>
      </w:r>
      <w:r w:rsidR="00E506BE">
        <w:rPr>
          <w:rFonts w:cs="Arial"/>
          <w:i/>
          <w:iCs/>
          <w:sz w:val="22"/>
          <w:szCs w:val="18"/>
        </w:rPr>
        <w:br/>
      </w:r>
    </w:p>
    <w:p w14:paraId="16BDCF9A" w14:textId="0C2E2988" w:rsidR="00A01854" w:rsidRDefault="00E506BE" w:rsidP="008A1A51">
      <w:pPr>
        <w:widowControl w:val="0"/>
        <w:pBdr>
          <w:top w:val="nil"/>
          <w:left w:val="nil"/>
          <w:bottom w:val="nil"/>
          <w:right w:val="nil"/>
          <w:between w:val="nil"/>
        </w:pBdr>
        <w:jc w:val="both"/>
        <w:rPr>
          <w:rFonts w:cs="Arial"/>
        </w:rPr>
      </w:pPr>
      <w:r w:rsidRPr="00E506BE">
        <w:rPr>
          <w:rFonts w:cs="Arial"/>
        </w:rPr>
        <w:t>Adicionalmente, un estudio de la Federación Latinoamericana de la Industria Farmacéutica (FIFARMA), en colaboración con el Instituto Alemán de Investigación Económica, estimó que enfermedades cardiovasculares, diabetes e infecciones respiratorias causaron una pérdida de 895 mil millones de dólares en productividad en América Latina entre 2018 y 2022. Según este informe, la disminución de la productividad debido a enfermedades representa una reducción promedio del 3.5% del PIB en los países de la región. Muchas de estas condiciones podrían prevenirse con la promoción del deporte y hábitos saludables.</w:t>
      </w:r>
      <w:r w:rsidR="001E1151">
        <w:rPr>
          <w:rFonts w:cs="Arial"/>
        </w:rPr>
        <w:t xml:space="preserve"> </w:t>
      </w:r>
    </w:p>
    <w:p w14:paraId="329F3754" w14:textId="68A95C15" w:rsidR="00316202" w:rsidRDefault="00316202" w:rsidP="009D0FE1">
      <w:pPr>
        <w:widowControl w:val="0"/>
        <w:pBdr>
          <w:top w:val="nil"/>
          <w:left w:val="nil"/>
          <w:bottom w:val="nil"/>
          <w:right w:val="nil"/>
          <w:between w:val="nil"/>
        </w:pBdr>
        <w:rPr>
          <w:rFonts w:cs="Arial"/>
        </w:rPr>
      </w:pPr>
    </w:p>
    <w:p w14:paraId="65AC56E0" w14:textId="2FEC4392" w:rsidR="00316202" w:rsidRDefault="00E506BE" w:rsidP="008A1A51">
      <w:pPr>
        <w:widowControl w:val="0"/>
        <w:pBdr>
          <w:top w:val="nil"/>
          <w:left w:val="nil"/>
          <w:bottom w:val="nil"/>
          <w:right w:val="nil"/>
          <w:between w:val="nil"/>
        </w:pBdr>
        <w:jc w:val="both"/>
        <w:rPr>
          <w:rFonts w:cs="Arial"/>
        </w:rPr>
      </w:pPr>
      <w:r w:rsidRPr="00E506BE">
        <w:rPr>
          <w:rFonts w:cs="Arial"/>
        </w:rPr>
        <w:t>El impacto positivo de la recreación y el ejercicio físico es evidente en múltiples ámbitos. Numerosos estudios han demostrado que la actividad física no solo mejora la condición de salud, sino que también incrementa los niveles de energía, mejora el estado de ánimo y reduce el estrés. En el ámbito laboral, esto se traduce en trabajadores más productivos y eficientes, lo que a su vez impulsa el desarrollo económico y social del país.</w:t>
      </w:r>
    </w:p>
    <w:p w14:paraId="24BF6BB2" w14:textId="77777777" w:rsidR="008A1A51" w:rsidRDefault="008A1A51" w:rsidP="008A1A51">
      <w:pPr>
        <w:widowControl w:val="0"/>
        <w:pBdr>
          <w:top w:val="nil"/>
          <w:left w:val="nil"/>
          <w:bottom w:val="nil"/>
          <w:right w:val="nil"/>
          <w:between w:val="nil"/>
        </w:pBdr>
        <w:jc w:val="both"/>
        <w:rPr>
          <w:rFonts w:cs="Arial"/>
        </w:rPr>
      </w:pPr>
    </w:p>
    <w:p w14:paraId="44B08A3B" w14:textId="096B5CE3" w:rsidR="009D0FE1" w:rsidRPr="009D0FE1" w:rsidRDefault="00E506BE" w:rsidP="008A1A51">
      <w:pPr>
        <w:widowControl w:val="0"/>
        <w:pBdr>
          <w:top w:val="nil"/>
          <w:left w:val="nil"/>
          <w:bottom w:val="nil"/>
          <w:right w:val="nil"/>
          <w:between w:val="nil"/>
        </w:pBdr>
        <w:jc w:val="both"/>
        <w:rPr>
          <w:rFonts w:cs="Arial"/>
        </w:rPr>
      </w:pPr>
      <w:r w:rsidRPr="00E506BE">
        <w:rPr>
          <w:rFonts w:cs="Arial"/>
        </w:rPr>
        <w:t>En Bogotá, la implementación de espacios recreativos y estrategias gubernamentales dirigidas a fomentar la recreación han demostrado ser esenciales para mejorar la calidad de vida de los ciudadanos en todas las etapas de la vida</w:t>
      </w:r>
      <w:r>
        <w:rPr>
          <w:rFonts w:cs="Arial"/>
        </w:rPr>
        <w:t>.</w:t>
      </w:r>
      <w:r>
        <w:rPr>
          <w:rFonts w:cs="Arial"/>
        </w:rPr>
        <w:br/>
      </w:r>
    </w:p>
    <w:p w14:paraId="43B3E435" w14:textId="4DFDCAE6" w:rsidR="009D0FE1" w:rsidRPr="009D0FE1" w:rsidRDefault="009D0FE1" w:rsidP="008A1A51">
      <w:pPr>
        <w:widowControl w:val="0"/>
        <w:pBdr>
          <w:top w:val="nil"/>
          <w:left w:val="nil"/>
          <w:bottom w:val="nil"/>
          <w:right w:val="nil"/>
          <w:between w:val="nil"/>
        </w:pBdr>
        <w:jc w:val="both"/>
        <w:rPr>
          <w:rFonts w:cs="Arial"/>
        </w:rPr>
      </w:pPr>
      <w:r w:rsidRPr="009D0FE1">
        <w:rPr>
          <w:rFonts w:cs="Arial"/>
        </w:rPr>
        <w:t xml:space="preserve">Durante la primera infancia y la niñez, la recreación es vital para el desarrollo físico, cognitivo y social. El programa "Bogotá Feliz", liderado por el Instituto Distrital de Recreación y Deporte (IDRD), ofrece actividades como Ludo-Encuentros Recreativos </w:t>
      </w:r>
      <w:r w:rsidR="006C0FFF">
        <w:rPr>
          <w:rFonts w:cs="Arial"/>
        </w:rPr>
        <w:t>y el</w:t>
      </w:r>
      <w:r w:rsidRPr="009D0FE1">
        <w:rPr>
          <w:rFonts w:cs="Arial"/>
        </w:rPr>
        <w:t xml:space="preserve"> "Parque de las Niñas y los Niños", </w:t>
      </w:r>
      <w:r w:rsidR="006C0FFF">
        <w:rPr>
          <w:rFonts w:cs="Arial"/>
        </w:rPr>
        <w:t>los cuales</w:t>
      </w:r>
      <w:r w:rsidRPr="009D0FE1">
        <w:rPr>
          <w:rFonts w:cs="Arial"/>
        </w:rPr>
        <w:t xml:space="preserve"> buscan fortalecer vínculos afectivos, desarrollar habilidades para la vida y promover valores como el respeto y la convivencia. Estas iniciativas proporcionan entornos seguros y enriquecedores que contribuyen al desarrollo integral de los niños y niñas de la ciudad. </w:t>
      </w:r>
    </w:p>
    <w:p w14:paraId="35E3163D" w14:textId="77777777" w:rsidR="009D0FE1" w:rsidRPr="009D0FE1" w:rsidRDefault="009D0FE1" w:rsidP="008A1A51">
      <w:pPr>
        <w:widowControl w:val="0"/>
        <w:pBdr>
          <w:top w:val="nil"/>
          <w:left w:val="nil"/>
          <w:bottom w:val="nil"/>
          <w:right w:val="nil"/>
          <w:between w:val="nil"/>
        </w:pBdr>
        <w:jc w:val="both"/>
        <w:rPr>
          <w:rFonts w:cs="Arial"/>
        </w:rPr>
      </w:pPr>
    </w:p>
    <w:p w14:paraId="63D905BD" w14:textId="2252F2EE" w:rsidR="009D0FE1" w:rsidRPr="009D0FE1" w:rsidRDefault="009D0FE1" w:rsidP="008A1A51">
      <w:pPr>
        <w:widowControl w:val="0"/>
        <w:pBdr>
          <w:top w:val="nil"/>
          <w:left w:val="nil"/>
          <w:bottom w:val="nil"/>
          <w:right w:val="nil"/>
          <w:between w:val="nil"/>
        </w:pBdr>
        <w:jc w:val="both"/>
        <w:rPr>
          <w:rFonts w:cs="Arial"/>
        </w:rPr>
      </w:pPr>
      <w:r w:rsidRPr="009D0FE1">
        <w:rPr>
          <w:rFonts w:cs="Arial"/>
        </w:rPr>
        <w:t>Para los adolescentes y jóvenes, la recreación facilita la construcción de identidad y la integración social. El IDRD promueve actividades como "Atracción Extrema", "Festivales de Juventud" y "Jóvenes de Retos", que buscan fortalecer habilidades psicomotrices y sociales, además de fomentar la apropiación de espacios públicos.</w:t>
      </w:r>
      <w:r w:rsidR="00F0426D">
        <w:rPr>
          <w:rFonts w:cs="Arial"/>
        </w:rPr>
        <w:t xml:space="preserve"> A</w:t>
      </w:r>
      <w:r w:rsidRPr="009D0FE1">
        <w:rPr>
          <w:rFonts w:cs="Arial"/>
        </w:rPr>
        <w:t>ctividades</w:t>
      </w:r>
      <w:r w:rsidR="00F0426D">
        <w:rPr>
          <w:rFonts w:cs="Arial"/>
        </w:rPr>
        <w:t xml:space="preserve"> que</w:t>
      </w:r>
      <w:r w:rsidRPr="009D0FE1">
        <w:rPr>
          <w:rFonts w:cs="Arial"/>
        </w:rPr>
        <w:t xml:space="preserve"> no solo ofrecen entretenimiento, sino que también contribuyen a la formación de ciudadanos comprometidos y saludables. </w:t>
      </w:r>
    </w:p>
    <w:p w14:paraId="4F8B68D1" w14:textId="77777777" w:rsidR="009D0FE1" w:rsidRPr="009D0FE1" w:rsidRDefault="009D0FE1" w:rsidP="008A1A51">
      <w:pPr>
        <w:widowControl w:val="0"/>
        <w:pBdr>
          <w:top w:val="nil"/>
          <w:left w:val="nil"/>
          <w:bottom w:val="nil"/>
          <w:right w:val="nil"/>
          <w:between w:val="nil"/>
        </w:pBdr>
        <w:jc w:val="both"/>
        <w:rPr>
          <w:rFonts w:cs="Arial"/>
        </w:rPr>
      </w:pPr>
    </w:p>
    <w:p w14:paraId="3240FA96" w14:textId="77777777" w:rsidR="009D0FE1" w:rsidRPr="009D0FE1" w:rsidRDefault="009D0FE1" w:rsidP="008A1A51">
      <w:pPr>
        <w:widowControl w:val="0"/>
        <w:pBdr>
          <w:top w:val="nil"/>
          <w:left w:val="nil"/>
          <w:bottom w:val="nil"/>
          <w:right w:val="nil"/>
          <w:between w:val="nil"/>
        </w:pBdr>
        <w:jc w:val="both"/>
        <w:rPr>
          <w:rFonts w:cs="Arial"/>
        </w:rPr>
      </w:pPr>
      <w:r w:rsidRPr="009D0FE1">
        <w:rPr>
          <w:rFonts w:cs="Arial"/>
        </w:rPr>
        <w:t xml:space="preserve">En la etapa adulta, la recreación es una herramienta para el bienestar físico y mental. El programa "Bogotá Feliz - Recreación Adultez" crea espacios y actividades que promueven la participación activa y el desarrollo integral. Mediante la colaboración con diversas instituciones, se busca potenciar las habilidades de la ciudadanía y generar oportunidades para mejorar su bienestar. Estas iniciativas fomentan la actividad física y transforman la percepción y uso del espacio público, elevando la calidad de vida y fortaleciendo el sentido de pertenencia en Bogotá. </w:t>
      </w:r>
    </w:p>
    <w:p w14:paraId="5F1BD34B" w14:textId="77777777" w:rsidR="009D0FE1" w:rsidRPr="009D0FE1" w:rsidRDefault="009D0FE1" w:rsidP="008A1A51">
      <w:pPr>
        <w:widowControl w:val="0"/>
        <w:pBdr>
          <w:top w:val="nil"/>
          <w:left w:val="nil"/>
          <w:bottom w:val="nil"/>
          <w:right w:val="nil"/>
          <w:between w:val="nil"/>
        </w:pBdr>
        <w:jc w:val="both"/>
        <w:rPr>
          <w:rFonts w:cs="Arial"/>
        </w:rPr>
      </w:pPr>
    </w:p>
    <w:p w14:paraId="4985D23E" w14:textId="77777777" w:rsidR="009D0FE1" w:rsidRPr="009D0FE1" w:rsidRDefault="009D0FE1" w:rsidP="008A1A51">
      <w:pPr>
        <w:widowControl w:val="0"/>
        <w:pBdr>
          <w:top w:val="nil"/>
          <w:left w:val="nil"/>
          <w:bottom w:val="nil"/>
          <w:right w:val="nil"/>
          <w:between w:val="nil"/>
        </w:pBdr>
        <w:jc w:val="both"/>
        <w:rPr>
          <w:rFonts w:cs="Arial"/>
        </w:rPr>
      </w:pPr>
      <w:r w:rsidRPr="009D0FE1">
        <w:rPr>
          <w:rFonts w:cs="Arial"/>
        </w:rPr>
        <w:t xml:space="preserve">Para las personas mayores, la recreación es esencial para mantener la salud física, prevenir el aislamiento social y promover una vida activa. El Proyecto Adulto Mayor del Gobierno del Distrito de Bogotá, a través del IDRD, ofrece actividades físicas que permiten a los adultos mayores encontrarse con sus pares y desarrollar actividades sociales, como paseos, reuniones y juegos. Estas iniciativas contribuyen a mejorar la calidad de vida de los ancianos, fomentando su integración y participación en la comunidad. </w:t>
      </w:r>
    </w:p>
    <w:p w14:paraId="4AC1A6FE" w14:textId="77777777" w:rsidR="009D0FE1" w:rsidRPr="009D0FE1" w:rsidRDefault="009D0FE1" w:rsidP="009D0FE1">
      <w:pPr>
        <w:widowControl w:val="0"/>
        <w:pBdr>
          <w:top w:val="nil"/>
          <w:left w:val="nil"/>
          <w:bottom w:val="nil"/>
          <w:right w:val="nil"/>
          <w:between w:val="nil"/>
        </w:pBdr>
        <w:rPr>
          <w:rFonts w:cs="Arial"/>
        </w:rPr>
      </w:pPr>
    </w:p>
    <w:p w14:paraId="269ABD7B" w14:textId="77777777" w:rsidR="005F242B" w:rsidRDefault="009D0FE1" w:rsidP="008A1A51">
      <w:pPr>
        <w:widowControl w:val="0"/>
        <w:pBdr>
          <w:top w:val="nil"/>
          <w:left w:val="nil"/>
          <w:bottom w:val="nil"/>
          <w:right w:val="nil"/>
          <w:between w:val="nil"/>
        </w:pBdr>
        <w:jc w:val="both"/>
        <w:rPr>
          <w:rFonts w:cs="Arial"/>
        </w:rPr>
      </w:pPr>
      <w:r w:rsidRPr="009D0FE1">
        <w:rPr>
          <w:rFonts w:cs="Arial"/>
        </w:rPr>
        <w:t>Las estrategias de recreación implementadas por el gobierno de Bogotá son fundamentales para garantizar el acceso equitativo a actividades recreativas y deportivas. Estas políticas públicas buscan reducir las brechas sociales y promover la inclusión, asegurando que todos los habitantes, independientemente de su edad o condición socioeconómica, puedan beneficiarse de los espacios recreativos disponibles. La recreación, el deporte, la actividad física, los parques y equipamientos recreativos y deportivos, contemplados en la Política Pública DRAFE para Bogotá, son elementos clave para el desarrollo integral de la población y la construcción de una sociedad más equitativa y saludable.</w:t>
      </w:r>
    </w:p>
    <w:p w14:paraId="27EB0DBC" w14:textId="77777777" w:rsidR="005F242B" w:rsidRDefault="005F242B" w:rsidP="008A1A51">
      <w:pPr>
        <w:widowControl w:val="0"/>
        <w:pBdr>
          <w:top w:val="nil"/>
          <w:left w:val="nil"/>
          <w:bottom w:val="nil"/>
          <w:right w:val="nil"/>
          <w:between w:val="nil"/>
        </w:pBdr>
        <w:jc w:val="both"/>
        <w:rPr>
          <w:rFonts w:cs="Arial"/>
        </w:rPr>
      </w:pPr>
    </w:p>
    <w:p w14:paraId="47F5A58A" w14:textId="77777777" w:rsidR="001D3EFB" w:rsidRPr="001D3EFB" w:rsidRDefault="001D3EFB" w:rsidP="008A1A51">
      <w:pPr>
        <w:widowControl w:val="0"/>
        <w:pBdr>
          <w:top w:val="nil"/>
          <w:left w:val="nil"/>
          <w:bottom w:val="nil"/>
          <w:right w:val="nil"/>
          <w:between w:val="nil"/>
        </w:pBdr>
        <w:jc w:val="both"/>
        <w:rPr>
          <w:rFonts w:cs="Arial"/>
        </w:rPr>
      </w:pPr>
      <w:r w:rsidRPr="001D3EFB">
        <w:rPr>
          <w:rFonts w:cs="Arial"/>
        </w:rPr>
        <w:t>Si bien es evidente el interés de la administración distrital en promover la recreación y el deporte, es fundamental garantizar que la calidad de estas iniciativas sea óptima para alcanzar los objetivos propuestos. La salud física y mental de la población debe ser una prioridad en la agenda del gobierno, ya que su fortalecimiento no solo mejora la calidad de vida de los ciudadanos, sino que también contribuye al tejido social y al crecimiento económico sostenible.</w:t>
      </w:r>
    </w:p>
    <w:p w14:paraId="35DC72E7" w14:textId="77777777" w:rsidR="001D3EFB" w:rsidRPr="001D3EFB" w:rsidRDefault="001D3EFB" w:rsidP="008A1A51">
      <w:pPr>
        <w:widowControl w:val="0"/>
        <w:pBdr>
          <w:top w:val="nil"/>
          <w:left w:val="nil"/>
          <w:bottom w:val="nil"/>
          <w:right w:val="nil"/>
          <w:between w:val="nil"/>
        </w:pBdr>
        <w:jc w:val="both"/>
        <w:rPr>
          <w:rFonts w:cs="Arial"/>
        </w:rPr>
      </w:pPr>
    </w:p>
    <w:p w14:paraId="5322AD13" w14:textId="6530E49A" w:rsidR="00844776" w:rsidRPr="00E45986" w:rsidRDefault="001D3EFB" w:rsidP="008A1A51">
      <w:pPr>
        <w:widowControl w:val="0"/>
        <w:pBdr>
          <w:top w:val="nil"/>
          <w:left w:val="nil"/>
          <w:bottom w:val="nil"/>
          <w:right w:val="nil"/>
          <w:between w:val="nil"/>
        </w:pBdr>
        <w:jc w:val="both"/>
        <w:rPr>
          <w:rFonts w:cs="Arial"/>
          <w:b/>
          <w:bCs/>
        </w:rPr>
      </w:pPr>
      <w:r w:rsidRPr="001D3EFB">
        <w:rPr>
          <w:rFonts w:cs="Arial"/>
        </w:rPr>
        <w:t>A largo plazo, una inversión efectiva en recreación y deporte reduce la incidencia de enfermedades, mejora la productividad laboral y disminuye la presión sobre el sistema de salud. Además, impacta positivamente en el sistema pensional al fomentar una población más saludable y activa.</w:t>
      </w:r>
    </w:p>
    <w:p w14:paraId="49CEFB94" w14:textId="1C4C0B7D" w:rsidR="006D1F2C" w:rsidRDefault="006D1F2C" w:rsidP="009B2304">
      <w:pPr>
        <w:widowControl w:val="0"/>
        <w:pBdr>
          <w:top w:val="nil"/>
          <w:left w:val="nil"/>
          <w:bottom w:val="nil"/>
          <w:right w:val="nil"/>
          <w:between w:val="nil"/>
        </w:pBdr>
        <w:spacing w:before="281"/>
        <w:ind w:right="23"/>
        <w:jc w:val="both"/>
        <w:rPr>
          <w:rFonts w:eastAsia="Arial" w:cs="Arial"/>
          <w:bCs/>
          <w:lang w:eastAsia="es-CO"/>
        </w:rPr>
      </w:pPr>
      <w:r w:rsidRPr="006D1F2C">
        <w:rPr>
          <w:rFonts w:eastAsia="Arial" w:cs="Arial"/>
          <w:b/>
          <w:lang w:eastAsia="es-CO"/>
        </w:rPr>
        <w:t>CONCLUSIONES</w:t>
      </w:r>
      <w:r w:rsidR="006B6AC5">
        <w:rPr>
          <w:rFonts w:eastAsia="Arial" w:cs="Arial"/>
          <w:b/>
          <w:lang w:eastAsia="es-CO"/>
        </w:rPr>
        <w:br/>
      </w:r>
      <w:r w:rsidR="001D3EFB">
        <w:rPr>
          <w:rFonts w:eastAsia="Arial" w:cs="Arial"/>
          <w:b/>
          <w:lang w:eastAsia="es-CO"/>
        </w:rPr>
        <w:br/>
      </w:r>
      <w:r w:rsidR="001D3EFB">
        <w:rPr>
          <w:rFonts w:eastAsia="Arial" w:cs="Arial"/>
          <w:bCs/>
          <w:lang w:eastAsia="es-CO"/>
        </w:rPr>
        <w:t>En conclusión, l</w:t>
      </w:r>
      <w:r w:rsidR="001D3EFB" w:rsidRPr="001D3EFB">
        <w:rPr>
          <w:rFonts w:eastAsia="Arial" w:cs="Arial"/>
          <w:bCs/>
          <w:lang w:eastAsia="es-CO"/>
        </w:rPr>
        <w:t>as estrategias de recreación no solo son una herramienta de esparcimiento, sino que también constituyen un pilar fundamental para la salud pública, la cohesión social y el desarrollo económico. Asegurar el acceso equitativo a espacios recreativos y programas de calidad es un imperativo para construir una sociedad más saludable, productiva y sostenible.</w:t>
      </w:r>
      <w:r w:rsidR="001D3EFB">
        <w:rPr>
          <w:rFonts w:eastAsia="Arial" w:cs="Arial"/>
          <w:bCs/>
          <w:lang w:eastAsia="es-CO"/>
        </w:rPr>
        <w:t xml:space="preserve"> Por lo que es </w:t>
      </w:r>
      <w:r w:rsidR="008D5F8A">
        <w:rPr>
          <w:rFonts w:eastAsia="Arial" w:cs="Arial"/>
          <w:bCs/>
          <w:lang w:eastAsia="es-CO"/>
        </w:rPr>
        <w:t>imperativo</w:t>
      </w:r>
      <w:r w:rsidR="001D3EFB">
        <w:rPr>
          <w:rFonts w:eastAsia="Arial" w:cs="Arial"/>
          <w:bCs/>
          <w:lang w:eastAsia="es-CO"/>
        </w:rPr>
        <w:t xml:space="preserve"> para la administración, asegurar y proveer </w:t>
      </w:r>
      <w:r w:rsidR="008D5F8A">
        <w:rPr>
          <w:rFonts w:eastAsia="Arial" w:cs="Arial"/>
          <w:bCs/>
          <w:lang w:eastAsia="es-CO"/>
        </w:rPr>
        <w:t>la mejor calidad en las metodologías</w:t>
      </w:r>
      <w:r w:rsidR="001A206C">
        <w:rPr>
          <w:rFonts w:eastAsia="Arial" w:cs="Arial"/>
          <w:bCs/>
          <w:lang w:eastAsia="es-CO"/>
        </w:rPr>
        <w:t xml:space="preserve"> y l</w:t>
      </w:r>
      <w:r w:rsidR="008D5F8A">
        <w:rPr>
          <w:rFonts w:eastAsia="Arial" w:cs="Arial"/>
          <w:bCs/>
          <w:lang w:eastAsia="es-CO"/>
        </w:rPr>
        <w:t>ineamientos</w:t>
      </w:r>
      <w:r w:rsidR="001A206C">
        <w:rPr>
          <w:rFonts w:eastAsia="Arial" w:cs="Arial"/>
          <w:bCs/>
          <w:lang w:eastAsia="es-CO"/>
        </w:rPr>
        <w:t>, así como el cuerpo profesional encargado de estos proyectos.</w:t>
      </w:r>
    </w:p>
    <w:p w14:paraId="75B00733" w14:textId="437CC5E0" w:rsidR="001A206C" w:rsidRPr="001D3EFB" w:rsidRDefault="001A206C" w:rsidP="009B2304">
      <w:pPr>
        <w:widowControl w:val="0"/>
        <w:pBdr>
          <w:top w:val="nil"/>
          <w:left w:val="nil"/>
          <w:bottom w:val="nil"/>
          <w:right w:val="nil"/>
          <w:between w:val="nil"/>
        </w:pBdr>
        <w:spacing w:before="281"/>
        <w:ind w:right="23"/>
        <w:jc w:val="both"/>
        <w:rPr>
          <w:rFonts w:eastAsia="Arial" w:cs="Arial"/>
          <w:b/>
          <w:lang w:eastAsia="es-CO"/>
        </w:rPr>
      </w:pPr>
      <w:r>
        <w:t xml:space="preserve">Con fundamento en las consideraciones anteriormente expuestas, y atendiendo la pertinencia del proyecto, nos permitimos presentar ponencia </w:t>
      </w:r>
      <w:r w:rsidRPr="001A206C">
        <w:rPr>
          <w:b/>
          <w:bCs/>
        </w:rPr>
        <w:t>POSITIVA CON MODIFICACIONES al PROYECTO DE ACUERDO No. __ DE 2025 “POR MEDIO SE PROMUEVE LA CREACION DEL PLAN DISTRITAL DE RECREACION DENOMINADO ERBC (EXPERIENCIAS RECREATIVAS BASADAS EN COMUNIDAD)”</w:t>
      </w:r>
      <w:r>
        <w:t>, como se muestra a continuación:</w:t>
      </w:r>
    </w:p>
    <w:p w14:paraId="4C0FEC56" w14:textId="77777777" w:rsidR="00844776" w:rsidRDefault="00844776" w:rsidP="009B2304">
      <w:pPr>
        <w:widowControl w:val="0"/>
        <w:pBdr>
          <w:top w:val="nil"/>
          <w:left w:val="nil"/>
          <w:bottom w:val="nil"/>
          <w:right w:val="nil"/>
          <w:between w:val="nil"/>
        </w:pBdr>
        <w:spacing w:before="281"/>
        <w:ind w:right="23"/>
        <w:jc w:val="both"/>
        <w:rPr>
          <w:rFonts w:eastAsia="Arial" w:cs="Arial"/>
          <w:bCs/>
          <w:lang w:eastAsia="es-CO"/>
        </w:rPr>
      </w:pPr>
    </w:p>
    <w:p w14:paraId="522B72ED" w14:textId="77777777" w:rsidR="006D1F2C" w:rsidRDefault="006D1F2C" w:rsidP="006D1F2C">
      <w:pPr>
        <w:pStyle w:val="Prrafodelista"/>
        <w:widowControl w:val="0"/>
        <w:numPr>
          <w:ilvl w:val="0"/>
          <w:numId w:val="68"/>
        </w:numPr>
        <w:pBdr>
          <w:top w:val="nil"/>
          <w:left w:val="nil"/>
          <w:bottom w:val="nil"/>
          <w:right w:val="nil"/>
          <w:between w:val="nil"/>
        </w:pBdr>
        <w:ind w:right="23"/>
        <w:jc w:val="both"/>
        <w:rPr>
          <w:rFonts w:eastAsia="Arial" w:cs="Arial"/>
          <w:b/>
          <w:lang w:eastAsia="es-CO"/>
        </w:rPr>
      </w:pPr>
      <w:r w:rsidRPr="006D1F2C">
        <w:rPr>
          <w:rFonts w:eastAsia="Arial" w:cs="Arial"/>
          <w:b/>
          <w:lang w:eastAsia="es-CO"/>
        </w:rPr>
        <w:t>MODIFICACIONES ARTICULADO</w:t>
      </w:r>
    </w:p>
    <w:p w14:paraId="7E7794F0" w14:textId="77777777" w:rsidR="006D1F2C" w:rsidRDefault="006D1F2C" w:rsidP="006D1F2C">
      <w:pPr>
        <w:widowControl w:val="0"/>
        <w:pBdr>
          <w:top w:val="nil"/>
          <w:left w:val="nil"/>
          <w:bottom w:val="nil"/>
          <w:right w:val="nil"/>
          <w:between w:val="nil"/>
        </w:pBdr>
        <w:ind w:right="23"/>
        <w:jc w:val="both"/>
        <w:rPr>
          <w:rFonts w:eastAsia="Arial" w:cs="Arial"/>
          <w:b/>
          <w:lang w:eastAsia="es-CO"/>
        </w:rPr>
      </w:pPr>
    </w:p>
    <w:p w14:paraId="255DFBF3" w14:textId="77777777" w:rsidR="006D1F2C" w:rsidRDefault="006D1F2C" w:rsidP="006D1F2C">
      <w:pPr>
        <w:widowControl w:val="0"/>
        <w:pBdr>
          <w:top w:val="nil"/>
          <w:left w:val="nil"/>
          <w:bottom w:val="nil"/>
          <w:right w:val="nil"/>
          <w:between w:val="nil"/>
        </w:pBdr>
        <w:ind w:right="23"/>
        <w:jc w:val="both"/>
        <w:rPr>
          <w:rFonts w:eastAsia="Arial" w:cs="Arial"/>
          <w:b/>
          <w:lang w:eastAsia="es-CO"/>
        </w:rPr>
      </w:pPr>
      <w:r>
        <w:rPr>
          <w:rFonts w:eastAsia="Arial" w:cs="Arial"/>
          <w:b/>
          <w:lang w:eastAsia="es-CO"/>
        </w:rPr>
        <w:t>Articulado:</w:t>
      </w:r>
    </w:p>
    <w:p w14:paraId="3A4459F7" w14:textId="77777777" w:rsidR="006D1F2C" w:rsidRDefault="006D1F2C" w:rsidP="006D1F2C">
      <w:pPr>
        <w:widowControl w:val="0"/>
        <w:pBdr>
          <w:top w:val="nil"/>
          <w:left w:val="nil"/>
          <w:bottom w:val="nil"/>
          <w:right w:val="nil"/>
          <w:between w:val="nil"/>
        </w:pBdr>
        <w:ind w:right="23"/>
        <w:jc w:val="both"/>
        <w:rPr>
          <w:rFonts w:eastAsia="Arial" w:cs="Arial"/>
          <w:b/>
          <w:lang w:eastAsia="es-CO"/>
        </w:rPr>
      </w:pPr>
    </w:p>
    <w:tbl>
      <w:tblPr>
        <w:tblStyle w:val="Tablaconcuadrcula"/>
        <w:tblW w:w="0" w:type="auto"/>
        <w:tblLook w:val="04A0" w:firstRow="1" w:lastRow="0" w:firstColumn="1" w:lastColumn="0" w:noHBand="0" w:noVBand="1"/>
      </w:tblPr>
      <w:tblGrid>
        <w:gridCol w:w="4415"/>
        <w:gridCol w:w="4415"/>
      </w:tblGrid>
      <w:tr w:rsidR="006D1F2C" w14:paraId="1CDE1885" w14:textId="77777777" w:rsidTr="00184BCC">
        <w:tc>
          <w:tcPr>
            <w:tcW w:w="4415" w:type="dxa"/>
            <w:shd w:val="clear" w:color="auto" w:fill="F2F2F2" w:themeFill="background1" w:themeFillShade="F2"/>
          </w:tcPr>
          <w:p w14:paraId="54E5DE65" w14:textId="5833D40B" w:rsidR="006D1F2C" w:rsidRDefault="006D1F2C" w:rsidP="006D1F2C">
            <w:pPr>
              <w:widowControl w:val="0"/>
              <w:ind w:right="23"/>
              <w:jc w:val="both"/>
              <w:rPr>
                <w:rFonts w:eastAsia="Arial" w:cs="Arial"/>
                <w:b/>
                <w:lang w:eastAsia="es-CO"/>
              </w:rPr>
            </w:pPr>
            <w:r>
              <w:rPr>
                <w:rFonts w:eastAsia="Arial" w:cs="Arial"/>
                <w:b/>
                <w:lang w:eastAsia="es-CO"/>
              </w:rPr>
              <w:t>Artículos PA XXX de 2025</w:t>
            </w:r>
          </w:p>
        </w:tc>
        <w:tc>
          <w:tcPr>
            <w:tcW w:w="4415" w:type="dxa"/>
            <w:shd w:val="clear" w:color="auto" w:fill="EAF1DD" w:themeFill="accent3" w:themeFillTint="33"/>
          </w:tcPr>
          <w:p w14:paraId="1191AE72" w14:textId="4235470C" w:rsidR="006D1F2C" w:rsidRDefault="006D1F2C" w:rsidP="006D1F2C">
            <w:pPr>
              <w:widowControl w:val="0"/>
              <w:ind w:right="23"/>
              <w:jc w:val="both"/>
              <w:rPr>
                <w:rFonts w:eastAsia="Arial" w:cs="Arial"/>
                <w:b/>
                <w:lang w:eastAsia="es-CO"/>
              </w:rPr>
            </w:pPr>
            <w:r>
              <w:rPr>
                <w:rFonts w:eastAsia="Arial" w:cs="Arial"/>
                <w:b/>
                <w:lang w:eastAsia="es-CO"/>
              </w:rPr>
              <w:t>Pliego Modificatorio</w:t>
            </w:r>
          </w:p>
        </w:tc>
      </w:tr>
      <w:tr w:rsidR="006D1F2C" w14:paraId="03847B67" w14:textId="77777777" w:rsidTr="00184BCC">
        <w:tc>
          <w:tcPr>
            <w:tcW w:w="4415" w:type="dxa"/>
            <w:shd w:val="clear" w:color="auto" w:fill="F2F2F2" w:themeFill="background1" w:themeFillShade="F2"/>
          </w:tcPr>
          <w:p w14:paraId="7F4055CA" w14:textId="77777777" w:rsidR="00E41861" w:rsidRDefault="00E41861" w:rsidP="006D1F2C">
            <w:pPr>
              <w:widowControl w:val="0"/>
              <w:ind w:right="23"/>
              <w:jc w:val="center"/>
              <w:rPr>
                <w:rFonts w:eastAsia="Arial" w:cs="Arial"/>
                <w:b/>
                <w:lang w:eastAsia="es-CO"/>
              </w:rPr>
            </w:pPr>
          </w:p>
          <w:p w14:paraId="55C1503F" w14:textId="74306284" w:rsidR="006D1F2C" w:rsidRDefault="006D1F2C" w:rsidP="006D1F2C">
            <w:pPr>
              <w:widowControl w:val="0"/>
              <w:ind w:right="23"/>
              <w:jc w:val="center"/>
              <w:rPr>
                <w:rFonts w:eastAsia="Arial" w:cs="Arial"/>
                <w:b/>
                <w:lang w:eastAsia="es-CO"/>
              </w:rPr>
            </w:pPr>
            <w:r w:rsidRPr="006D1F2C">
              <w:rPr>
                <w:rFonts w:eastAsia="Arial" w:cs="Arial"/>
                <w:b/>
                <w:lang w:eastAsia="es-CO"/>
              </w:rPr>
              <w:t>“POR MEDIO DEL CUAL SE PROMUEVE LA CREACION DEL PLAN DISTRITAL DE RECREACION DENOMINADO ERBC (EXPERIENCIAS RECREATIVAS BASADAS EN COMUNIDAD)”</w:t>
            </w:r>
          </w:p>
          <w:p w14:paraId="0F5F5646" w14:textId="043A905F" w:rsidR="00E41861" w:rsidRDefault="00E41861" w:rsidP="006D1F2C">
            <w:pPr>
              <w:widowControl w:val="0"/>
              <w:ind w:right="23"/>
              <w:jc w:val="center"/>
              <w:rPr>
                <w:rFonts w:eastAsia="Arial" w:cs="Arial"/>
                <w:b/>
                <w:lang w:eastAsia="es-CO"/>
              </w:rPr>
            </w:pPr>
          </w:p>
        </w:tc>
        <w:tc>
          <w:tcPr>
            <w:tcW w:w="4415" w:type="dxa"/>
            <w:shd w:val="clear" w:color="auto" w:fill="EAF1DD" w:themeFill="accent3" w:themeFillTint="33"/>
          </w:tcPr>
          <w:p w14:paraId="6FB14BFE" w14:textId="77777777" w:rsidR="006D1F2C" w:rsidRDefault="006D1F2C" w:rsidP="006D1F2C">
            <w:pPr>
              <w:widowControl w:val="0"/>
              <w:ind w:right="23"/>
              <w:jc w:val="both"/>
              <w:rPr>
                <w:rFonts w:eastAsia="Arial" w:cs="Arial"/>
                <w:b/>
                <w:lang w:eastAsia="es-CO"/>
              </w:rPr>
            </w:pPr>
          </w:p>
          <w:p w14:paraId="577D787F" w14:textId="08D79ECA" w:rsidR="00735B08" w:rsidRDefault="00C64EF2" w:rsidP="00C64EF2">
            <w:pPr>
              <w:widowControl w:val="0"/>
              <w:ind w:right="23"/>
              <w:jc w:val="center"/>
              <w:rPr>
                <w:rFonts w:eastAsia="Arial" w:cs="Arial"/>
                <w:b/>
                <w:lang w:eastAsia="es-CO"/>
              </w:rPr>
            </w:pPr>
            <w:r>
              <w:rPr>
                <w:rFonts w:eastAsia="Arial" w:cs="Arial"/>
                <w:b/>
                <w:lang w:eastAsia="es-CO"/>
              </w:rPr>
              <w:t>“</w:t>
            </w:r>
            <w:r w:rsidRPr="006D1F2C">
              <w:rPr>
                <w:rFonts w:eastAsia="Arial" w:cs="Arial"/>
                <w:b/>
                <w:lang w:eastAsia="es-CO"/>
              </w:rPr>
              <w:t xml:space="preserve">POR MEDIO DEL CUAL </w:t>
            </w:r>
            <w:r w:rsidRPr="00C64EF2">
              <w:rPr>
                <w:rFonts w:eastAsia="Arial" w:cs="Arial"/>
                <w:b/>
                <w:strike/>
                <w:color w:val="FF0000"/>
                <w:lang w:eastAsia="es-CO"/>
              </w:rPr>
              <w:t>SE PROMUEVE LA CREACION</w:t>
            </w:r>
            <w:r w:rsidRPr="00C64EF2">
              <w:rPr>
                <w:rFonts w:eastAsia="Arial" w:cs="Arial"/>
                <w:b/>
                <w:color w:val="FF0000"/>
                <w:lang w:eastAsia="es-CO"/>
              </w:rPr>
              <w:t xml:space="preserve"> SE ESTABLECEN LOS LINEAMIENTOS PARA LA ELABORACIÓN </w:t>
            </w:r>
            <w:r>
              <w:rPr>
                <w:rFonts w:eastAsia="Arial" w:cs="Arial"/>
                <w:b/>
                <w:lang w:eastAsia="es-CO"/>
              </w:rPr>
              <w:t>DEL</w:t>
            </w:r>
            <w:r w:rsidRPr="006D1F2C">
              <w:rPr>
                <w:rFonts w:eastAsia="Arial" w:cs="Arial"/>
                <w:b/>
                <w:lang w:eastAsia="es-CO"/>
              </w:rPr>
              <w:t xml:space="preserve"> PLAN DISTRITAL DE RECREACION DENOMINADO ERBC (EXPERIENCIAS RECREATIVAS BASADAS EN COMUNIDAD)</w:t>
            </w:r>
            <w:r>
              <w:rPr>
                <w:rFonts w:eastAsia="Arial" w:cs="Arial"/>
                <w:b/>
                <w:lang w:eastAsia="es-CO"/>
              </w:rPr>
              <w:t>”</w:t>
            </w:r>
          </w:p>
        </w:tc>
      </w:tr>
      <w:tr w:rsidR="006D1F2C" w14:paraId="66C6E155" w14:textId="77777777" w:rsidTr="00184BCC">
        <w:tc>
          <w:tcPr>
            <w:tcW w:w="4415" w:type="dxa"/>
            <w:shd w:val="clear" w:color="auto" w:fill="F2F2F2" w:themeFill="background1" w:themeFillShade="F2"/>
          </w:tcPr>
          <w:p w14:paraId="3854A623" w14:textId="77777777" w:rsidR="00E41861" w:rsidRDefault="00E41861" w:rsidP="006D1F2C">
            <w:pPr>
              <w:widowControl w:val="0"/>
              <w:ind w:right="23"/>
              <w:jc w:val="both"/>
              <w:rPr>
                <w:rFonts w:cs="Arial"/>
              </w:rPr>
            </w:pPr>
          </w:p>
          <w:p w14:paraId="3396C3C4" w14:textId="77777777" w:rsidR="006D1F2C" w:rsidRDefault="00023A90" w:rsidP="006D1F2C">
            <w:pPr>
              <w:widowControl w:val="0"/>
              <w:ind w:right="23"/>
              <w:jc w:val="both"/>
              <w:rPr>
                <w:rFonts w:cs="Arial"/>
              </w:rPr>
            </w:pPr>
            <w:r w:rsidRPr="00E45986">
              <w:rPr>
                <w:rFonts w:cs="Arial"/>
              </w:rPr>
              <w:t>En ejercicio de sus facultades constitucionales y legales, en especial las conferidas por el artículo 12 numeral 1 del Decreto Ley 1421 de 1993.</w:t>
            </w:r>
          </w:p>
          <w:p w14:paraId="0C7EDB0A" w14:textId="22766894" w:rsidR="00E41861" w:rsidRDefault="00E41861" w:rsidP="006D1F2C">
            <w:pPr>
              <w:widowControl w:val="0"/>
              <w:ind w:right="23"/>
              <w:jc w:val="both"/>
              <w:rPr>
                <w:rFonts w:eastAsia="Arial" w:cs="Arial"/>
                <w:b/>
                <w:lang w:eastAsia="es-CO"/>
              </w:rPr>
            </w:pPr>
          </w:p>
        </w:tc>
        <w:tc>
          <w:tcPr>
            <w:tcW w:w="4415" w:type="dxa"/>
            <w:shd w:val="clear" w:color="auto" w:fill="EAF1DD" w:themeFill="accent3" w:themeFillTint="33"/>
          </w:tcPr>
          <w:p w14:paraId="1FE271B7" w14:textId="2B96CC9F" w:rsidR="00C64EF2" w:rsidRDefault="00C64EF2" w:rsidP="00C64EF2">
            <w:pPr>
              <w:widowControl w:val="0"/>
              <w:ind w:right="23"/>
              <w:jc w:val="both"/>
              <w:rPr>
                <w:rFonts w:cs="Arial"/>
              </w:rPr>
            </w:pPr>
            <w:r>
              <w:rPr>
                <w:rFonts w:eastAsia="Arial" w:cs="Arial"/>
                <w:b/>
                <w:lang w:eastAsia="es-CO"/>
              </w:rPr>
              <w:br/>
            </w:r>
            <w:r w:rsidRPr="00E45986">
              <w:rPr>
                <w:rFonts w:cs="Arial"/>
              </w:rPr>
              <w:t xml:space="preserve">En ejercicio de sus facultades constitucionales y legales, en especial las conferidas por el artículo 12 </w:t>
            </w:r>
            <w:r w:rsidRPr="002F1C4A">
              <w:rPr>
                <w:rFonts w:cs="Arial"/>
                <w:color w:val="FF0000"/>
              </w:rPr>
              <w:t>numeral 1</w:t>
            </w:r>
            <w:r w:rsidR="002F1C4A" w:rsidRPr="002F1C4A">
              <w:rPr>
                <w:rFonts w:cs="Arial"/>
                <w:color w:val="FF0000"/>
              </w:rPr>
              <w:t xml:space="preserve"> y numeral 25</w:t>
            </w:r>
            <w:r w:rsidRPr="00E45986">
              <w:rPr>
                <w:rFonts w:cs="Arial"/>
              </w:rPr>
              <w:t xml:space="preserve"> del Decreto Ley 1421 de 1993.</w:t>
            </w:r>
          </w:p>
          <w:p w14:paraId="79A5C015" w14:textId="4D314F0C" w:rsidR="006D1F2C" w:rsidRDefault="006D1F2C" w:rsidP="006D1F2C">
            <w:pPr>
              <w:widowControl w:val="0"/>
              <w:ind w:right="23"/>
              <w:jc w:val="both"/>
              <w:rPr>
                <w:rFonts w:eastAsia="Arial" w:cs="Arial"/>
                <w:b/>
                <w:lang w:eastAsia="es-CO"/>
              </w:rPr>
            </w:pPr>
          </w:p>
        </w:tc>
      </w:tr>
      <w:tr w:rsidR="006D1F2C" w14:paraId="4E90BEA2" w14:textId="77777777" w:rsidTr="00184BCC">
        <w:tc>
          <w:tcPr>
            <w:tcW w:w="4415" w:type="dxa"/>
            <w:shd w:val="clear" w:color="auto" w:fill="F2F2F2" w:themeFill="background1" w:themeFillShade="F2"/>
          </w:tcPr>
          <w:p w14:paraId="76BF75E2" w14:textId="63BB937D" w:rsidR="001A206C" w:rsidRPr="00E41861" w:rsidRDefault="00023A90" w:rsidP="001A206C">
            <w:pPr>
              <w:widowControl w:val="0"/>
              <w:pBdr>
                <w:top w:val="nil"/>
                <w:left w:val="nil"/>
                <w:bottom w:val="nil"/>
                <w:right w:val="nil"/>
                <w:between w:val="nil"/>
              </w:pBdr>
              <w:spacing w:before="271" w:line="229" w:lineRule="auto"/>
              <w:ind w:left="6" w:right="16" w:firstLine="1"/>
              <w:jc w:val="both"/>
              <w:rPr>
                <w:rFonts w:cs="Arial"/>
              </w:rPr>
            </w:pPr>
            <w:r w:rsidRPr="00E45986">
              <w:rPr>
                <w:rFonts w:cs="Arial"/>
                <w:b/>
              </w:rPr>
              <w:t xml:space="preserve">Artículo 1. Objeto. </w:t>
            </w:r>
            <w:r w:rsidRPr="00E45986">
              <w:rPr>
                <w:rFonts w:cs="Arial"/>
              </w:rPr>
              <w:t>Propender por la creación de lineamientos para la implementación de la estrategia denominada Plan Distrital de Recreación</w:t>
            </w:r>
            <w:r w:rsidRPr="00E45986">
              <w:rPr>
                <w:rFonts w:cs="Arial"/>
                <w:b/>
                <w:bCs/>
              </w:rPr>
              <w:t xml:space="preserve"> ERBC</w:t>
            </w:r>
            <w:r w:rsidRPr="00E45986">
              <w:rPr>
                <w:rFonts w:cs="Arial"/>
              </w:rPr>
              <w:t xml:space="preserve"> </w:t>
            </w:r>
            <w:r w:rsidRPr="00E45986">
              <w:rPr>
                <w:rFonts w:cs="Arial"/>
                <w:b/>
              </w:rPr>
              <w:t>“</w:t>
            </w:r>
            <w:r w:rsidRPr="00E45986">
              <w:rPr>
                <w:rFonts w:cs="Arial"/>
                <w:b/>
                <w:bCs/>
                <w:i/>
                <w:iCs/>
                <w:color w:val="333333"/>
                <w:shd w:val="clear" w:color="auto" w:fill="FFFFFF"/>
              </w:rPr>
              <w:t>EXPERIENCIAS RECREATIVAS BASADAS EN COMUNIDAD</w:t>
            </w:r>
            <w:r w:rsidRPr="00E45986">
              <w:rPr>
                <w:rFonts w:cs="Arial"/>
                <w:b/>
              </w:rPr>
              <w:t>”</w:t>
            </w:r>
            <w:r w:rsidRPr="00E45986">
              <w:rPr>
                <w:rFonts w:cs="Arial"/>
              </w:rPr>
              <w:t>, que tiene por objeto brindar alternativas en recreación al Distrito Capital.</w:t>
            </w:r>
          </w:p>
        </w:tc>
        <w:tc>
          <w:tcPr>
            <w:tcW w:w="4415" w:type="dxa"/>
            <w:shd w:val="clear" w:color="auto" w:fill="EAF1DD" w:themeFill="accent3" w:themeFillTint="33"/>
          </w:tcPr>
          <w:p w14:paraId="2A1A508B" w14:textId="7416391A" w:rsidR="006D1F2C" w:rsidRPr="002F1C4A" w:rsidRDefault="002F1C4A" w:rsidP="006D1F2C">
            <w:pPr>
              <w:widowControl w:val="0"/>
              <w:ind w:right="23"/>
              <w:jc w:val="both"/>
              <w:rPr>
                <w:rFonts w:eastAsia="Arial" w:cs="Arial"/>
                <w:bCs/>
                <w:lang w:eastAsia="es-CO"/>
              </w:rPr>
            </w:pPr>
            <w:r>
              <w:rPr>
                <w:rFonts w:eastAsia="Arial" w:cs="Arial"/>
                <w:b/>
                <w:lang w:eastAsia="es-CO"/>
              </w:rPr>
              <w:br/>
            </w:r>
            <w:r w:rsidRPr="00E45986">
              <w:rPr>
                <w:rFonts w:cs="Arial"/>
                <w:b/>
              </w:rPr>
              <w:t>Artículo 1. Objeto.</w:t>
            </w:r>
            <w:r>
              <w:rPr>
                <w:rFonts w:cs="Arial"/>
                <w:b/>
              </w:rPr>
              <w:t xml:space="preserve"> </w:t>
            </w:r>
            <w:r w:rsidRPr="00F52743">
              <w:rPr>
                <w:color w:val="FF0000"/>
              </w:rPr>
              <w:t xml:space="preserve">Establecer lineamientos claros y efectivos para la implementación del </w:t>
            </w:r>
            <w:r w:rsidRPr="00F52743">
              <w:rPr>
                <w:rStyle w:val="Textoennegrita"/>
                <w:b w:val="0"/>
                <w:bCs w:val="0"/>
                <w:color w:val="FF0000"/>
              </w:rPr>
              <w:t xml:space="preserve">Plan Distrital de Recreación </w:t>
            </w:r>
            <w:r w:rsidRPr="00F52743">
              <w:rPr>
                <w:rStyle w:val="Textoennegrita"/>
                <w:color w:val="FF0000"/>
              </w:rPr>
              <w:t>ERBC</w:t>
            </w:r>
            <w:r w:rsidRPr="00F52743">
              <w:rPr>
                <w:color w:val="FF0000"/>
              </w:rPr>
              <w:t xml:space="preserve"> </w:t>
            </w:r>
            <w:r w:rsidR="00F52743" w:rsidRPr="00F52743">
              <w:rPr>
                <w:b/>
                <w:bCs/>
                <w:color w:val="FF0000"/>
              </w:rPr>
              <w:t xml:space="preserve">“EXPERIENCIAS RECREATIVAS BASADAS EN COMUNIDAD”, </w:t>
            </w:r>
            <w:r w:rsidRPr="00F52743">
              <w:rPr>
                <w:color w:val="FF0000"/>
              </w:rPr>
              <w:t>con el propósito de garantizar el acceso equitativo a espacios y actividades recreativas en el Distrito Capital.</w:t>
            </w:r>
          </w:p>
        </w:tc>
      </w:tr>
      <w:tr w:rsidR="006D1F2C" w14:paraId="69C76417" w14:textId="77777777" w:rsidTr="00184BCC">
        <w:tc>
          <w:tcPr>
            <w:tcW w:w="4415" w:type="dxa"/>
            <w:shd w:val="clear" w:color="auto" w:fill="F2F2F2" w:themeFill="background1" w:themeFillShade="F2"/>
          </w:tcPr>
          <w:p w14:paraId="212DC60D" w14:textId="58A9C82A" w:rsidR="00023A90" w:rsidRPr="00E45986" w:rsidRDefault="00023A90" w:rsidP="00023A90">
            <w:pPr>
              <w:widowControl w:val="0"/>
              <w:pBdr>
                <w:top w:val="nil"/>
                <w:left w:val="nil"/>
                <w:bottom w:val="nil"/>
                <w:right w:val="nil"/>
                <w:between w:val="nil"/>
              </w:pBdr>
              <w:spacing w:before="271" w:line="229" w:lineRule="auto"/>
              <w:ind w:left="6" w:right="16" w:firstLine="1"/>
              <w:jc w:val="both"/>
              <w:rPr>
                <w:rFonts w:cs="Arial"/>
              </w:rPr>
            </w:pPr>
            <w:r w:rsidRPr="00E45986">
              <w:rPr>
                <w:rFonts w:cs="Arial"/>
                <w:b/>
              </w:rPr>
              <w:t>Artículo 2.</w:t>
            </w:r>
            <w:r w:rsidRPr="00E45986">
              <w:rPr>
                <w:rFonts w:cs="Arial"/>
              </w:rPr>
              <w:t xml:space="preserve"> </w:t>
            </w:r>
            <w:r w:rsidRPr="00E45986">
              <w:rPr>
                <w:rFonts w:cs="Arial"/>
                <w:b/>
                <w:bCs/>
              </w:rPr>
              <w:t xml:space="preserve">Concepto. </w:t>
            </w:r>
            <w:r w:rsidRPr="00E45986">
              <w:rPr>
                <w:rFonts w:cs="Arial"/>
              </w:rPr>
              <w:t>Enti</w:t>
            </w:r>
            <w:r>
              <w:rPr>
                <w:rFonts w:cs="Arial"/>
              </w:rPr>
              <w:t>é</w:t>
            </w:r>
            <w:r w:rsidRPr="00E45986">
              <w:rPr>
                <w:rFonts w:cs="Arial"/>
              </w:rPr>
              <w:t xml:space="preserve">ndase Recreación como el conjunto de experiencias relacionadas al divertimento y el goce tanto individual como grupal que ocasionalmente pueden ser dirigidas. Generalmente ocurren en el Tiempo Libre y son esenciales para entender la vida como una vivencia de disfrute, creación y libertad. </w:t>
            </w:r>
          </w:p>
          <w:p w14:paraId="21EE3A66" w14:textId="77777777" w:rsidR="006D1F2C" w:rsidRDefault="006D1F2C" w:rsidP="006D1F2C">
            <w:pPr>
              <w:widowControl w:val="0"/>
              <w:ind w:right="23"/>
              <w:jc w:val="both"/>
              <w:rPr>
                <w:rFonts w:eastAsia="Arial" w:cs="Arial"/>
                <w:b/>
                <w:lang w:eastAsia="es-CO"/>
              </w:rPr>
            </w:pPr>
          </w:p>
        </w:tc>
        <w:tc>
          <w:tcPr>
            <w:tcW w:w="4415" w:type="dxa"/>
            <w:shd w:val="clear" w:color="auto" w:fill="EAF1DD" w:themeFill="accent3" w:themeFillTint="33"/>
          </w:tcPr>
          <w:p w14:paraId="4B4323F6" w14:textId="6D68AC1C" w:rsidR="006D1F2C" w:rsidRPr="00F52743" w:rsidRDefault="00F52743" w:rsidP="006D1F2C">
            <w:pPr>
              <w:widowControl w:val="0"/>
              <w:ind w:right="23"/>
              <w:jc w:val="both"/>
              <w:rPr>
                <w:rFonts w:eastAsia="Arial" w:cs="Arial"/>
                <w:lang w:eastAsia="es-CO"/>
              </w:rPr>
            </w:pPr>
            <w:r>
              <w:rPr>
                <w:rFonts w:eastAsia="Arial" w:cs="Arial"/>
                <w:b/>
                <w:lang w:eastAsia="es-CO"/>
              </w:rPr>
              <w:br/>
            </w:r>
            <w:r w:rsidRPr="00E45986">
              <w:rPr>
                <w:rFonts w:cs="Arial"/>
                <w:b/>
              </w:rPr>
              <w:t>Artículo 2.</w:t>
            </w:r>
            <w:r w:rsidRPr="00E45986">
              <w:rPr>
                <w:rFonts w:cs="Arial"/>
              </w:rPr>
              <w:t xml:space="preserve"> </w:t>
            </w:r>
            <w:r w:rsidRPr="00E45986">
              <w:rPr>
                <w:rFonts w:cs="Arial"/>
                <w:b/>
                <w:bCs/>
              </w:rPr>
              <w:t>Concepto.</w:t>
            </w:r>
            <w:r>
              <w:rPr>
                <w:rFonts w:cs="Arial"/>
                <w:b/>
                <w:bCs/>
              </w:rPr>
              <w:t xml:space="preserve"> </w:t>
            </w:r>
            <w:r>
              <w:t>Entiéndase Recreación como el conjunto de experiencias relacionadas al divertimento y el goce tanto individual como grupal</w:t>
            </w:r>
            <w:r w:rsidR="005E247B">
              <w:t>.</w:t>
            </w:r>
            <w:r>
              <w:t xml:space="preserve"> </w:t>
            </w:r>
            <w:r w:rsidR="005E247B" w:rsidRPr="005E247B">
              <w:rPr>
                <w:color w:val="FF0000"/>
              </w:rPr>
              <w:t>Relacionado generalmente con</w:t>
            </w:r>
            <w:r w:rsidRPr="005E247B">
              <w:rPr>
                <w:color w:val="FF0000"/>
              </w:rPr>
              <w:t xml:space="preserve"> la práctica deportiva y el ejercicio físico, orientadas al disfrute, el bienestar y la integración social</w:t>
            </w:r>
            <w:r w:rsidR="005E247B" w:rsidRPr="005E247B">
              <w:rPr>
                <w:color w:val="FF0000"/>
              </w:rPr>
              <w:t xml:space="preserve">. </w:t>
            </w:r>
            <w:r w:rsidRPr="005E247B">
              <w:rPr>
                <w:color w:val="FF0000"/>
              </w:rPr>
              <w:t>Estas actividades, además de fomentar el entretenimiento y el uso saludable del tiempo libre, contribuyen al desarrollo físico, mental y social de los ciudadanos.</w:t>
            </w:r>
          </w:p>
        </w:tc>
      </w:tr>
      <w:tr w:rsidR="006D1F2C" w14:paraId="499C7F43" w14:textId="77777777" w:rsidTr="00184BCC">
        <w:tc>
          <w:tcPr>
            <w:tcW w:w="4415" w:type="dxa"/>
            <w:shd w:val="clear" w:color="auto" w:fill="F2F2F2" w:themeFill="background1" w:themeFillShade="F2"/>
          </w:tcPr>
          <w:p w14:paraId="4AF3F72B" w14:textId="77777777" w:rsidR="00023A90" w:rsidRDefault="00023A90" w:rsidP="00023A90">
            <w:pPr>
              <w:widowControl w:val="0"/>
              <w:pBdr>
                <w:top w:val="nil"/>
                <w:left w:val="nil"/>
                <w:bottom w:val="nil"/>
                <w:right w:val="nil"/>
                <w:between w:val="nil"/>
              </w:pBdr>
              <w:spacing w:before="271" w:line="229" w:lineRule="auto"/>
              <w:ind w:left="6" w:right="16" w:firstLine="1"/>
              <w:jc w:val="both"/>
              <w:rPr>
                <w:rFonts w:cs="Arial"/>
                <w:bCs/>
              </w:rPr>
            </w:pPr>
            <w:r w:rsidRPr="00E45986">
              <w:rPr>
                <w:rFonts w:cs="Arial"/>
                <w:b/>
              </w:rPr>
              <w:t xml:space="preserve">Artículo 3. </w:t>
            </w:r>
          </w:p>
          <w:p w14:paraId="0C5E1107" w14:textId="64F462FD" w:rsidR="00023A90" w:rsidRPr="00E45986" w:rsidRDefault="00023A90" w:rsidP="00023A90">
            <w:pPr>
              <w:widowControl w:val="0"/>
              <w:pBdr>
                <w:top w:val="nil"/>
                <w:left w:val="nil"/>
                <w:bottom w:val="nil"/>
                <w:right w:val="nil"/>
                <w:between w:val="nil"/>
              </w:pBdr>
              <w:spacing w:before="271" w:line="229" w:lineRule="auto"/>
              <w:ind w:left="6" w:right="16" w:firstLine="1"/>
              <w:jc w:val="both"/>
              <w:rPr>
                <w:rFonts w:cs="Arial"/>
                <w:bCs/>
              </w:rPr>
            </w:pPr>
            <w:r>
              <w:rPr>
                <w:rFonts w:cs="Arial"/>
                <w:bCs/>
              </w:rPr>
              <w:t xml:space="preserve">A través del </w:t>
            </w:r>
            <w:r w:rsidRPr="00E45986">
              <w:rPr>
                <w:rFonts w:cs="Arial"/>
                <w:bCs/>
              </w:rPr>
              <w:t>Instituto Distrital para la recreación y el Deporte</w:t>
            </w:r>
            <w:r>
              <w:rPr>
                <w:rFonts w:cs="Arial"/>
                <w:bCs/>
              </w:rPr>
              <w:t>, se institucionalizarán los siguientes programas:</w:t>
            </w:r>
          </w:p>
          <w:p w14:paraId="0FBFFC4F"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 xml:space="preserve">Articulación interinstitucional en recreación: </w:t>
            </w:r>
            <w:r w:rsidRPr="00E45986">
              <w:rPr>
                <w:rFonts w:cs="Arial"/>
                <w:bCs/>
              </w:rPr>
              <w:t xml:space="preserve">Será un programa encargado de garantizar el derecho a la recreación, </w:t>
            </w:r>
            <w:r>
              <w:rPr>
                <w:rFonts w:cs="Arial"/>
                <w:bCs/>
              </w:rPr>
              <w:t>a</w:t>
            </w:r>
            <w:r w:rsidRPr="00E45986">
              <w:rPr>
                <w:rFonts w:cs="Arial"/>
                <w:bCs/>
              </w:rPr>
              <w:t xml:space="preserve">compañando la misionalidad de las diferentes entidades </w:t>
            </w:r>
            <w:r>
              <w:rPr>
                <w:rFonts w:cs="Arial"/>
                <w:bCs/>
              </w:rPr>
              <w:t xml:space="preserve">distritales, </w:t>
            </w:r>
            <w:r w:rsidRPr="00E45986">
              <w:rPr>
                <w:rFonts w:cs="Arial"/>
                <w:bCs/>
              </w:rPr>
              <w:t xml:space="preserve">que para la ejecución de sus acciones requieran el acompañamiento profesional en recreación. </w:t>
            </w:r>
          </w:p>
          <w:p w14:paraId="533F101B"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 xml:space="preserve">Recreación </w:t>
            </w:r>
            <w:r>
              <w:rPr>
                <w:rFonts w:cs="Arial"/>
                <w:b/>
              </w:rPr>
              <w:t xml:space="preserve">social </w:t>
            </w:r>
            <w:r w:rsidRPr="00E45986">
              <w:rPr>
                <w:rFonts w:cs="Arial"/>
                <w:b/>
              </w:rPr>
              <w:t xml:space="preserve">comunitaria: </w:t>
            </w:r>
            <w:r w:rsidRPr="00E45986">
              <w:rPr>
                <w:rFonts w:cs="Arial"/>
                <w:bCs/>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p>
          <w:p w14:paraId="3559B87F"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 xml:space="preserve">Recreación para el adulto: </w:t>
            </w:r>
            <w:r w:rsidRPr="00E45986">
              <w:rPr>
                <w:rFonts w:cs="Arial"/>
                <w:bCs/>
              </w:rPr>
              <w:t>Este programa será encaminado a la garantía del derecho a la recreación de la población adulta, promoviendo el uso adecuado del tiempo libre en beneficio de sus capacidades físicas y mentales.</w:t>
            </w:r>
          </w:p>
          <w:p w14:paraId="4E07AE10"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 xml:space="preserve">Recreación para </w:t>
            </w:r>
            <w:r>
              <w:rPr>
                <w:rFonts w:eastAsia="Arial" w:cs="Arial"/>
                <w:b/>
                <w:lang w:eastAsia="es-CO"/>
              </w:rPr>
              <w:t>envejecimiento y vejez</w:t>
            </w:r>
            <w:r w:rsidRPr="00E45986">
              <w:rPr>
                <w:rFonts w:cs="Arial"/>
                <w:b/>
              </w:rPr>
              <w:t xml:space="preserve">: </w:t>
            </w:r>
            <w:r w:rsidRPr="00E45986">
              <w:rPr>
                <w:rFonts w:cs="Arial"/>
                <w:bCs/>
              </w:rPr>
              <w:t>Este programa pretende garantizar las acciones recreativas que sean orientadas al mejoramiento de la salud física y mental de las personas mayores.</w:t>
            </w:r>
          </w:p>
          <w:p w14:paraId="17AD720F"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Recreación para población con discapacidad:</w:t>
            </w:r>
            <w:r w:rsidRPr="00E45986">
              <w:rPr>
                <w:rFonts w:cs="Arial"/>
                <w:bCs/>
              </w:rPr>
              <w:t xml:space="preserve"> Este programa pretende garantizar las acciones recreativas que sean orientadas al mejoramiento de la salud física y mental de las poblaciones con discapacidad.</w:t>
            </w:r>
          </w:p>
          <w:p w14:paraId="73FD5F8B"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Ludotecas</w:t>
            </w:r>
            <w:r w:rsidRPr="00E45986">
              <w:rPr>
                <w:rFonts w:cs="Arial"/>
                <w:bCs/>
              </w:rPr>
              <w:t>: Este programa se encargará de poner en marcha los espacios de ludoteca en los CEFES, así como los espacios pensados inicialmente para este uso como el de la Biblioteca Virgilio Barco, el de la Biblioteca el Tunal, entre otros</w:t>
            </w:r>
            <w:r>
              <w:rPr>
                <w:rFonts w:cs="Arial"/>
                <w:bCs/>
              </w:rPr>
              <w:t>.</w:t>
            </w:r>
          </w:p>
          <w:p w14:paraId="5A475D3E" w14:textId="5F0CF1C1" w:rsidR="00023A90"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Voluntariado Campamentos</w:t>
            </w:r>
            <w:r w:rsidR="00124758">
              <w:rPr>
                <w:rFonts w:cs="Arial"/>
                <w:b/>
              </w:rPr>
              <w:t>:</w:t>
            </w:r>
            <w:r w:rsidRPr="00E45986">
              <w:rPr>
                <w:rFonts w:cs="Arial"/>
                <w:b/>
              </w:rPr>
              <w:t xml:space="preserve"> </w:t>
            </w:r>
            <w:r w:rsidRPr="00E45986">
              <w:rPr>
                <w:rFonts w:cs="Arial"/>
                <w:bCs/>
              </w:rPr>
              <w:t xml:space="preserve">Este programa se encargará de realizar procesos </w:t>
            </w:r>
            <w:r w:rsidRPr="00A11467">
              <w:rPr>
                <w:rFonts w:cs="Arial"/>
                <w:bCs/>
              </w:rPr>
              <w:t>recreativos de orden campamentil</w:t>
            </w:r>
            <w:r w:rsidRPr="00E45986">
              <w:rPr>
                <w:rFonts w:cs="Arial"/>
                <w:bCs/>
              </w:rPr>
              <w:t xml:space="preserve"> que propendan por el uso adecuado del tiempo libre en los escenarios recreativos del Distrito Capital.</w:t>
            </w:r>
          </w:p>
          <w:p w14:paraId="7ED0F633" w14:textId="215BEFD8" w:rsidR="00023A90" w:rsidRDefault="00023A90" w:rsidP="00023A90">
            <w:pPr>
              <w:widowControl w:val="0"/>
              <w:pBdr>
                <w:top w:val="nil"/>
                <w:left w:val="nil"/>
                <w:bottom w:val="nil"/>
                <w:right w:val="nil"/>
                <w:between w:val="nil"/>
              </w:pBdr>
              <w:spacing w:before="281"/>
              <w:ind w:left="6" w:right="23"/>
              <w:jc w:val="both"/>
              <w:rPr>
                <w:rFonts w:cs="Arial"/>
                <w:bCs/>
              </w:rPr>
            </w:pPr>
            <w:r>
              <w:rPr>
                <w:rFonts w:cs="Arial"/>
                <w:b/>
              </w:rPr>
              <w:t>A Recrearse en Bici</w:t>
            </w:r>
            <w:r w:rsidR="00124758">
              <w:rPr>
                <w:rFonts w:cs="Arial"/>
                <w:b/>
              </w:rPr>
              <w:t>:</w:t>
            </w:r>
            <w:r>
              <w:rPr>
                <w:rFonts w:cs="Arial"/>
                <w:b/>
              </w:rPr>
              <w:t xml:space="preserve"> </w:t>
            </w:r>
            <w:r w:rsidRPr="00E45986">
              <w:rPr>
                <w:rFonts w:cs="Arial"/>
                <w:bCs/>
              </w:rPr>
              <w:t>Este programa se encargará de realizar pr</w:t>
            </w:r>
            <w:r>
              <w:rPr>
                <w:rFonts w:cs="Arial"/>
                <w:bCs/>
              </w:rPr>
              <w:t>o</w:t>
            </w:r>
            <w:r w:rsidRPr="00E45986">
              <w:rPr>
                <w:rFonts w:cs="Arial"/>
                <w:bCs/>
              </w:rPr>
              <w:t>cesos recreativos que propendan por el uso adecuado de</w:t>
            </w:r>
            <w:r>
              <w:rPr>
                <w:rFonts w:cs="Arial"/>
                <w:bCs/>
              </w:rPr>
              <w:t xml:space="preserve"> </w:t>
            </w:r>
            <w:r w:rsidRPr="00E45986">
              <w:rPr>
                <w:rFonts w:cs="Arial"/>
                <w:bCs/>
              </w:rPr>
              <w:t>l</w:t>
            </w:r>
            <w:r>
              <w:rPr>
                <w:rFonts w:cs="Arial"/>
                <w:bCs/>
              </w:rPr>
              <w:t>a</w:t>
            </w:r>
            <w:r w:rsidRPr="00E45986">
              <w:rPr>
                <w:rFonts w:cs="Arial"/>
                <w:bCs/>
              </w:rPr>
              <w:t xml:space="preserve"> </w:t>
            </w:r>
            <w:r>
              <w:rPr>
                <w:rFonts w:cs="Arial"/>
                <w:bCs/>
              </w:rPr>
              <w:t xml:space="preserve">bicicleta no solo en su </w:t>
            </w:r>
            <w:r w:rsidRPr="00E45986">
              <w:rPr>
                <w:rFonts w:cs="Arial"/>
                <w:bCs/>
              </w:rPr>
              <w:t>tiempo libre</w:t>
            </w:r>
            <w:r>
              <w:rPr>
                <w:rFonts w:cs="Arial"/>
                <w:bCs/>
              </w:rPr>
              <w:t>, sino como alternativa de transporte y medio recreativo</w:t>
            </w:r>
            <w:r w:rsidRPr="00E45986">
              <w:rPr>
                <w:rFonts w:cs="Arial"/>
                <w:bCs/>
              </w:rPr>
              <w:t xml:space="preserve"> en el Distrito Capital.</w:t>
            </w:r>
          </w:p>
          <w:p w14:paraId="31820B33" w14:textId="1B8D9363" w:rsidR="00023A90" w:rsidRPr="00690AD5" w:rsidRDefault="00023A90" w:rsidP="00023A90">
            <w:pPr>
              <w:widowControl w:val="0"/>
              <w:pBdr>
                <w:top w:val="nil"/>
                <w:left w:val="nil"/>
                <w:bottom w:val="nil"/>
                <w:right w:val="nil"/>
                <w:between w:val="nil"/>
              </w:pBdr>
              <w:spacing w:before="281"/>
              <w:ind w:left="6" w:right="23"/>
              <w:jc w:val="both"/>
              <w:rPr>
                <w:rFonts w:cs="Arial"/>
                <w:b/>
              </w:rPr>
            </w:pPr>
            <w:r>
              <w:rPr>
                <w:rFonts w:cs="Arial"/>
                <w:b/>
              </w:rPr>
              <w:t>Eventos Ciudad Región</w:t>
            </w:r>
            <w:r w:rsidR="00124758">
              <w:rPr>
                <w:rFonts w:cs="Arial"/>
                <w:b/>
              </w:rPr>
              <w:t>:</w:t>
            </w:r>
            <w:r>
              <w:rPr>
                <w:rFonts w:cs="Arial"/>
                <w:b/>
              </w:rPr>
              <w:t xml:space="preserve"> </w:t>
            </w:r>
            <w:r w:rsidRPr="00E45986">
              <w:rPr>
                <w:rFonts w:cs="Arial"/>
                <w:bCs/>
              </w:rPr>
              <w:t xml:space="preserve">Este programa se encargará de realizar </w:t>
            </w:r>
            <w:r>
              <w:rPr>
                <w:rFonts w:cs="Arial"/>
                <w:bCs/>
              </w:rPr>
              <w:t>y apoyar experiencias recreativas de gran formato (macroeventos, festivales, carreras, conciertos, etc.)</w:t>
            </w:r>
          </w:p>
          <w:p w14:paraId="2157AA63" w14:textId="77777777" w:rsidR="006D1F2C" w:rsidRDefault="006D1F2C" w:rsidP="006D1F2C">
            <w:pPr>
              <w:widowControl w:val="0"/>
              <w:ind w:right="23"/>
              <w:jc w:val="both"/>
              <w:rPr>
                <w:rFonts w:eastAsia="Arial" w:cs="Arial"/>
                <w:b/>
                <w:lang w:eastAsia="es-CO"/>
              </w:rPr>
            </w:pPr>
          </w:p>
        </w:tc>
        <w:tc>
          <w:tcPr>
            <w:tcW w:w="4415" w:type="dxa"/>
            <w:shd w:val="clear" w:color="auto" w:fill="EAF1DD" w:themeFill="accent3" w:themeFillTint="33"/>
          </w:tcPr>
          <w:p w14:paraId="70AD695C" w14:textId="410678C2" w:rsidR="005E247B" w:rsidRDefault="005E247B" w:rsidP="005E247B">
            <w:pPr>
              <w:widowControl w:val="0"/>
              <w:pBdr>
                <w:top w:val="nil"/>
                <w:left w:val="nil"/>
                <w:bottom w:val="nil"/>
                <w:right w:val="nil"/>
                <w:between w:val="nil"/>
              </w:pBdr>
              <w:spacing w:before="271" w:line="229" w:lineRule="auto"/>
              <w:ind w:left="6" w:right="16" w:firstLine="1"/>
              <w:jc w:val="both"/>
              <w:rPr>
                <w:rFonts w:cs="Arial"/>
                <w:bCs/>
              </w:rPr>
            </w:pPr>
            <w:r w:rsidRPr="00E45986">
              <w:rPr>
                <w:rFonts w:cs="Arial"/>
                <w:b/>
              </w:rPr>
              <w:t>Artículo 3.</w:t>
            </w:r>
            <w:r>
              <w:rPr>
                <w:rFonts w:cs="Arial"/>
                <w:b/>
              </w:rPr>
              <w:t xml:space="preserve"> </w:t>
            </w:r>
            <w:r w:rsidRPr="005E247B">
              <w:rPr>
                <w:rFonts w:cs="Arial"/>
                <w:b/>
                <w:color w:val="FF0000"/>
              </w:rPr>
              <w:t>Programas.</w:t>
            </w:r>
            <w:r w:rsidRPr="00E45986">
              <w:rPr>
                <w:rFonts w:cs="Arial"/>
                <w:b/>
              </w:rPr>
              <w:t xml:space="preserve"> </w:t>
            </w:r>
          </w:p>
          <w:p w14:paraId="06729715" w14:textId="290478A5" w:rsidR="005E247B" w:rsidRDefault="005E247B" w:rsidP="005E247B">
            <w:pPr>
              <w:widowControl w:val="0"/>
              <w:pBdr>
                <w:top w:val="nil"/>
                <w:left w:val="nil"/>
                <w:bottom w:val="nil"/>
                <w:right w:val="nil"/>
                <w:between w:val="nil"/>
              </w:pBdr>
              <w:spacing w:before="271" w:line="229" w:lineRule="auto"/>
              <w:ind w:right="16"/>
              <w:jc w:val="both"/>
              <w:rPr>
                <w:color w:val="FF0000"/>
              </w:rPr>
            </w:pPr>
            <w:r>
              <w:rPr>
                <w:rFonts w:cs="Arial"/>
                <w:bCs/>
              </w:rPr>
              <w:t xml:space="preserve">A través del </w:t>
            </w:r>
            <w:r w:rsidRPr="00E45986">
              <w:rPr>
                <w:rFonts w:cs="Arial"/>
                <w:bCs/>
              </w:rPr>
              <w:t>Instituto Distrital para la recreación y el Deporte</w:t>
            </w:r>
            <w:r>
              <w:rPr>
                <w:rFonts w:cs="Arial"/>
                <w:bCs/>
              </w:rPr>
              <w:t xml:space="preserve">, se institucionalizarán los siguientes programas, </w:t>
            </w:r>
            <w:r w:rsidRPr="00AB2233">
              <w:rPr>
                <w:color w:val="FF0000"/>
              </w:rPr>
              <w:t>con el propósito de garantizar el acceso equitativo a la recreación y el deporte como herramientas para la promoción del bienestar, la salud y la integración social. Estos programas estarán diseñados bajo los principios de calidad del servicio, accesibilidad y sostenibilidad, asegurando que la recreación sea un derecho efectivo para toda la población.</w:t>
            </w:r>
          </w:p>
          <w:p w14:paraId="2B952A82" w14:textId="10DFC62A" w:rsidR="00AB2233" w:rsidRPr="00E45986" w:rsidRDefault="00AB2233" w:rsidP="00AB2233">
            <w:pPr>
              <w:widowControl w:val="0"/>
              <w:pBdr>
                <w:top w:val="nil"/>
                <w:left w:val="nil"/>
                <w:bottom w:val="nil"/>
                <w:right w:val="nil"/>
                <w:between w:val="nil"/>
              </w:pBdr>
              <w:spacing w:before="271" w:line="229" w:lineRule="auto"/>
              <w:ind w:right="16"/>
              <w:rPr>
                <w:rFonts w:cs="Arial"/>
                <w:bCs/>
              </w:rPr>
            </w:pPr>
            <w:r>
              <w:rPr>
                <w:rStyle w:val="Textoennegrita"/>
              </w:rPr>
              <w:t>Articulación Interinstitucional en Recreación</w:t>
            </w:r>
            <w:r w:rsidR="00AE6684">
              <w:rPr>
                <w:rStyle w:val="Textoennegrita"/>
              </w:rPr>
              <w:t>:</w:t>
            </w:r>
            <w:r>
              <w:rPr>
                <w:rStyle w:val="Textoennegrita"/>
              </w:rPr>
              <w:t xml:space="preserve"> </w:t>
            </w:r>
            <w:r>
              <w:br/>
            </w:r>
            <w:r w:rsidRPr="00AB2233">
              <w:rPr>
                <w:color w:val="FF0000"/>
              </w:rPr>
              <w:t>Programa encargado de garantizar el derecho a la recreación y la práctica deportiva en el Distrito Capital, apoyando la misión de diferentes entidades gubernamentales. Su objetivo es integrar el deporte y la actividad física en las estrategias institucionales, proporcionando acompañamiento profesional en recreación y asegurando la calidad y efectividad de las acciones implementadas.</w:t>
            </w:r>
          </w:p>
          <w:p w14:paraId="4DEA8492" w14:textId="77777777" w:rsidR="00AE6684" w:rsidRDefault="00AB2233" w:rsidP="00AE6684">
            <w:pPr>
              <w:widowControl w:val="0"/>
              <w:pBdr>
                <w:top w:val="nil"/>
                <w:left w:val="nil"/>
                <w:bottom w:val="nil"/>
                <w:right w:val="nil"/>
                <w:between w:val="nil"/>
              </w:pBdr>
              <w:spacing w:before="281"/>
              <w:ind w:left="6" w:right="23"/>
              <w:rPr>
                <w:color w:val="FF0000"/>
              </w:rPr>
            </w:pPr>
            <w:r w:rsidRPr="00E45986">
              <w:rPr>
                <w:rFonts w:cs="Arial"/>
                <w:b/>
              </w:rPr>
              <w:t xml:space="preserve">Recreación </w:t>
            </w:r>
            <w:r>
              <w:rPr>
                <w:rFonts w:cs="Arial"/>
                <w:b/>
              </w:rPr>
              <w:t xml:space="preserve">social </w:t>
            </w:r>
            <w:r w:rsidRPr="00E45986">
              <w:rPr>
                <w:rFonts w:cs="Arial"/>
                <w:b/>
              </w:rPr>
              <w:t xml:space="preserve">comunitaria: </w:t>
            </w:r>
            <w:r w:rsidRPr="00E45986">
              <w:rPr>
                <w:rFonts w:cs="Arial"/>
                <w:bCs/>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r>
              <w:rPr>
                <w:rFonts w:cs="Arial"/>
                <w:bCs/>
              </w:rPr>
              <w:t>.</w:t>
            </w:r>
            <w:r>
              <w:rPr>
                <w:rFonts w:cs="Arial"/>
                <w:bCs/>
              </w:rPr>
              <w:br/>
            </w:r>
            <w:r>
              <w:rPr>
                <w:rFonts w:cs="Arial"/>
                <w:bCs/>
              </w:rPr>
              <w:br/>
            </w:r>
            <w:r>
              <w:rPr>
                <w:rStyle w:val="Textoennegrita"/>
              </w:rPr>
              <w:t>Recreación</w:t>
            </w:r>
            <w:r w:rsidR="00AE6684">
              <w:rPr>
                <w:rStyle w:val="Textoennegrita"/>
              </w:rPr>
              <w:t xml:space="preserve"> </w:t>
            </w:r>
            <w:r>
              <w:rPr>
                <w:rStyle w:val="Textoennegrita"/>
              </w:rPr>
              <w:t xml:space="preserve">para </w:t>
            </w:r>
            <w:r w:rsidRPr="00AE6684">
              <w:rPr>
                <w:rStyle w:val="Textoennegrita"/>
                <w:color w:val="FF0000"/>
              </w:rPr>
              <w:t>Adultos</w:t>
            </w:r>
            <w:r>
              <w:rPr>
                <w:rStyle w:val="Textoennegrita"/>
              </w:rPr>
              <w:t>:</w:t>
            </w:r>
            <w:r>
              <w:br/>
            </w:r>
            <w:r w:rsidRPr="00AB2233">
              <w:rPr>
                <w:color w:val="FF0000"/>
              </w:rPr>
              <w:t xml:space="preserve">Programa orientado a la promoción de un estilo de vida activo en la población adulta, fomentando el uso adecuado del tiempo libre para mejorar la </w:t>
            </w:r>
            <w:r w:rsidRPr="00AB2233">
              <w:rPr>
                <w:rStyle w:val="Textoennegrita"/>
                <w:color w:val="FF0000"/>
              </w:rPr>
              <w:t>salud física, mental y emocional</w:t>
            </w:r>
            <w:r w:rsidRPr="00AB2233">
              <w:rPr>
                <w:color w:val="FF0000"/>
              </w:rPr>
              <w:t>. Se implementarán estrategias para incentivar la práctica deportiva y recreativa de forma accesible y sostenida en el tiempo.</w:t>
            </w:r>
            <w:r>
              <w:br/>
            </w:r>
            <w:r w:rsidR="00AE6684">
              <w:rPr>
                <w:rFonts w:cs="Arial"/>
                <w:bCs/>
              </w:rPr>
              <w:br/>
            </w:r>
            <w:r w:rsidR="00AE6684">
              <w:rPr>
                <w:rStyle w:val="Textoennegrita"/>
              </w:rPr>
              <w:t xml:space="preserve">Recreación para el Envejecimiento </w:t>
            </w:r>
            <w:r w:rsidR="00AE6684" w:rsidRPr="00AE6684">
              <w:rPr>
                <w:rStyle w:val="Textoennegrita"/>
                <w:color w:val="FF0000"/>
              </w:rPr>
              <w:t>Activo</w:t>
            </w:r>
            <w:r w:rsidR="00AE6684">
              <w:rPr>
                <w:rStyle w:val="Textoennegrita"/>
              </w:rPr>
              <w:t>:</w:t>
            </w:r>
            <w:r w:rsidR="00AE6684">
              <w:br/>
            </w:r>
            <w:r w:rsidR="00AE6684" w:rsidRPr="00AE6684">
              <w:rPr>
                <w:color w:val="FF0000"/>
              </w:rPr>
              <w:t xml:space="preserve">Con el objetivo de mejorar la calidad de vida de las personas mayores, este programa promoverá actividades físicas y recreativas adaptadas a sus necesidades. Se enfocará en la </w:t>
            </w:r>
            <w:r w:rsidR="00AE6684" w:rsidRPr="00AE6684">
              <w:rPr>
                <w:rStyle w:val="Textoennegrita"/>
                <w:b w:val="0"/>
                <w:bCs w:val="0"/>
                <w:color w:val="FF0000"/>
              </w:rPr>
              <w:t>prevención de enfermedades, el fortalecimiento de la autonomía y la reducción del aislamiento social</w:t>
            </w:r>
            <w:r w:rsidR="00AE6684" w:rsidRPr="00AE6684">
              <w:rPr>
                <w:b/>
                <w:bCs/>
                <w:color w:val="FF0000"/>
              </w:rPr>
              <w:t>,</w:t>
            </w:r>
            <w:r w:rsidR="00AE6684" w:rsidRPr="00AE6684">
              <w:rPr>
                <w:color w:val="FF0000"/>
              </w:rPr>
              <w:t xml:space="preserve"> asegurando que la vejez sea una etapa activa y plena.</w:t>
            </w:r>
          </w:p>
          <w:p w14:paraId="7474BD0D" w14:textId="77777777" w:rsidR="00AE6684" w:rsidRDefault="00AE6684" w:rsidP="00AE6684">
            <w:pPr>
              <w:widowControl w:val="0"/>
              <w:pBdr>
                <w:top w:val="nil"/>
                <w:left w:val="nil"/>
                <w:bottom w:val="nil"/>
                <w:right w:val="nil"/>
                <w:between w:val="nil"/>
              </w:pBdr>
              <w:spacing w:before="281"/>
              <w:ind w:right="23"/>
              <w:rPr>
                <w:color w:val="FF0000"/>
              </w:rPr>
            </w:pPr>
            <w:r w:rsidRPr="00E45986">
              <w:rPr>
                <w:rFonts w:cs="Arial"/>
                <w:b/>
              </w:rPr>
              <w:t>Recreación para población con discapacidad:</w:t>
            </w:r>
            <w:r>
              <w:rPr>
                <w:rFonts w:cs="Arial"/>
                <w:b/>
              </w:rPr>
              <w:t xml:space="preserve"> </w:t>
            </w:r>
            <w:r w:rsidRPr="00AE6684">
              <w:rPr>
                <w:color w:val="FF0000"/>
              </w:rPr>
              <w:t xml:space="preserve">Programa enfocado en la inclusión, garantizando que las personas con discapacidad tengan acceso a actividades deportivas y recreativas que contribuyan a su </w:t>
            </w:r>
            <w:r w:rsidRPr="00AE6684">
              <w:rPr>
                <w:rStyle w:val="Textoennegrita"/>
                <w:b w:val="0"/>
                <w:bCs w:val="0"/>
                <w:color w:val="FF0000"/>
              </w:rPr>
              <w:t>desarrollo físico, mental y social</w:t>
            </w:r>
            <w:r w:rsidRPr="00AE6684">
              <w:rPr>
                <w:b/>
                <w:bCs/>
                <w:color w:val="FF0000"/>
              </w:rPr>
              <w:t>.</w:t>
            </w:r>
            <w:r w:rsidRPr="00AE6684">
              <w:rPr>
                <w:color w:val="FF0000"/>
              </w:rPr>
              <w:t xml:space="preserve"> Se impulsarán estrategias que promuevan la autonomía, el bienestar y la integración en la comunidad.</w:t>
            </w:r>
          </w:p>
          <w:p w14:paraId="3D858885" w14:textId="77777777" w:rsidR="00AE6684" w:rsidRPr="00E45986" w:rsidRDefault="00AE6684" w:rsidP="00AE6684">
            <w:pPr>
              <w:widowControl w:val="0"/>
              <w:pBdr>
                <w:top w:val="nil"/>
                <w:left w:val="nil"/>
                <w:bottom w:val="nil"/>
                <w:right w:val="nil"/>
                <w:between w:val="nil"/>
              </w:pBdr>
              <w:spacing w:before="281"/>
              <w:ind w:left="6" w:right="23"/>
              <w:jc w:val="both"/>
              <w:rPr>
                <w:rFonts w:cs="Arial"/>
                <w:bCs/>
              </w:rPr>
            </w:pPr>
            <w:r w:rsidRPr="00E45986">
              <w:rPr>
                <w:rFonts w:cs="Arial"/>
                <w:b/>
              </w:rPr>
              <w:t>Ludotecas</w:t>
            </w:r>
            <w:r w:rsidRPr="00E45986">
              <w:rPr>
                <w:rFonts w:cs="Arial"/>
                <w:bCs/>
              </w:rPr>
              <w:t>: Este programa se encargará de poner en marcha los espacios de ludoteca en los CEFES, así como los espacios pensados inicialmente para este uso como el de la Biblioteca Virgilio Barco, el de la Biblioteca el Tunal, entre otros</w:t>
            </w:r>
            <w:r>
              <w:rPr>
                <w:rFonts w:cs="Arial"/>
                <w:bCs/>
              </w:rPr>
              <w:t>.</w:t>
            </w:r>
          </w:p>
          <w:p w14:paraId="1F159F50" w14:textId="77777777" w:rsidR="00124758" w:rsidRDefault="00AE6684" w:rsidP="00AE6684">
            <w:pPr>
              <w:widowControl w:val="0"/>
              <w:pBdr>
                <w:top w:val="nil"/>
                <w:left w:val="nil"/>
                <w:bottom w:val="nil"/>
                <w:right w:val="nil"/>
                <w:between w:val="nil"/>
              </w:pBdr>
              <w:spacing w:before="281"/>
              <w:ind w:right="23"/>
            </w:pPr>
            <w:r>
              <w:rPr>
                <w:rFonts w:cs="Arial"/>
                <w:b/>
              </w:rPr>
              <w:t>Voluntariado Campamentos:</w:t>
            </w:r>
            <w:r w:rsidR="00124758">
              <w:rPr>
                <w:rFonts w:cs="Arial"/>
                <w:b/>
              </w:rPr>
              <w:t xml:space="preserve"> </w:t>
            </w:r>
            <w:r w:rsidR="00124758" w:rsidRPr="00124758">
              <w:rPr>
                <w:color w:val="FF0000"/>
              </w:rPr>
              <w:t>Programa dedicado a la organización de experiencias recreativas en entornos naturales y campamentos deportivos, fomentando el trabajo en equipo, el liderazgo y el respeto por el medio ambiente. Se promoverá el uso responsable del tiempo libre a través de dinámicas que integren el ejercicio físico y la recreación al aire libre.</w:t>
            </w:r>
          </w:p>
          <w:p w14:paraId="03BA5701" w14:textId="77777777" w:rsidR="00124758" w:rsidRDefault="00AB2233" w:rsidP="00124758">
            <w:pPr>
              <w:widowControl w:val="0"/>
              <w:pBdr>
                <w:top w:val="nil"/>
                <w:left w:val="nil"/>
                <w:bottom w:val="nil"/>
                <w:right w:val="nil"/>
                <w:between w:val="nil"/>
              </w:pBdr>
              <w:spacing w:before="281"/>
              <w:ind w:left="6" w:right="23"/>
              <w:jc w:val="both"/>
              <w:rPr>
                <w:rFonts w:cs="Arial"/>
                <w:bCs/>
              </w:rPr>
            </w:pPr>
            <w:r>
              <w:rPr>
                <w:rFonts w:cs="Arial"/>
                <w:bCs/>
              </w:rPr>
              <w:br/>
            </w:r>
            <w:r w:rsidR="00124758">
              <w:rPr>
                <w:rFonts w:cs="Arial"/>
                <w:b/>
              </w:rPr>
              <w:t xml:space="preserve">A Recrearse en Bici: </w:t>
            </w:r>
            <w:r w:rsidR="00124758" w:rsidRPr="00E45986">
              <w:rPr>
                <w:rFonts w:cs="Arial"/>
                <w:bCs/>
              </w:rPr>
              <w:t>Este programa se encargará de realizar pr</w:t>
            </w:r>
            <w:r w:rsidR="00124758">
              <w:rPr>
                <w:rFonts w:cs="Arial"/>
                <w:bCs/>
              </w:rPr>
              <w:t>o</w:t>
            </w:r>
            <w:r w:rsidR="00124758" w:rsidRPr="00E45986">
              <w:rPr>
                <w:rFonts w:cs="Arial"/>
                <w:bCs/>
              </w:rPr>
              <w:t>cesos recreativos que propendan por el uso adecuado de</w:t>
            </w:r>
            <w:r w:rsidR="00124758">
              <w:rPr>
                <w:rFonts w:cs="Arial"/>
                <w:bCs/>
              </w:rPr>
              <w:t xml:space="preserve"> </w:t>
            </w:r>
            <w:r w:rsidR="00124758" w:rsidRPr="00E45986">
              <w:rPr>
                <w:rFonts w:cs="Arial"/>
                <w:bCs/>
              </w:rPr>
              <w:t>l</w:t>
            </w:r>
            <w:r w:rsidR="00124758">
              <w:rPr>
                <w:rFonts w:cs="Arial"/>
                <w:bCs/>
              </w:rPr>
              <w:t>a</w:t>
            </w:r>
            <w:r w:rsidR="00124758" w:rsidRPr="00E45986">
              <w:rPr>
                <w:rFonts w:cs="Arial"/>
                <w:bCs/>
              </w:rPr>
              <w:t xml:space="preserve"> </w:t>
            </w:r>
            <w:r w:rsidR="00124758">
              <w:rPr>
                <w:rFonts w:cs="Arial"/>
                <w:bCs/>
              </w:rPr>
              <w:t xml:space="preserve">bicicleta no solo en su </w:t>
            </w:r>
            <w:r w:rsidR="00124758" w:rsidRPr="00E45986">
              <w:rPr>
                <w:rFonts w:cs="Arial"/>
                <w:bCs/>
              </w:rPr>
              <w:t>tiempo libre</w:t>
            </w:r>
            <w:r w:rsidR="00124758">
              <w:rPr>
                <w:rFonts w:cs="Arial"/>
                <w:bCs/>
              </w:rPr>
              <w:t>, sino como alternativa de transporte y medio recreativo</w:t>
            </w:r>
            <w:r w:rsidR="00124758" w:rsidRPr="00E45986">
              <w:rPr>
                <w:rFonts w:cs="Arial"/>
                <w:bCs/>
              </w:rPr>
              <w:t xml:space="preserve"> en el Distrito Capital.</w:t>
            </w:r>
          </w:p>
          <w:p w14:paraId="6EB05E4A" w14:textId="77777777" w:rsidR="00124758" w:rsidRPr="00690AD5" w:rsidRDefault="00124758" w:rsidP="00124758">
            <w:pPr>
              <w:widowControl w:val="0"/>
              <w:pBdr>
                <w:top w:val="nil"/>
                <w:left w:val="nil"/>
                <w:bottom w:val="nil"/>
                <w:right w:val="nil"/>
                <w:between w:val="nil"/>
              </w:pBdr>
              <w:spacing w:before="281"/>
              <w:ind w:left="6" w:right="23"/>
              <w:jc w:val="both"/>
              <w:rPr>
                <w:rFonts w:cs="Arial"/>
                <w:b/>
              </w:rPr>
            </w:pPr>
            <w:r>
              <w:rPr>
                <w:rFonts w:cs="Arial"/>
                <w:b/>
              </w:rPr>
              <w:t xml:space="preserve">Eventos Ciudad Región: </w:t>
            </w:r>
            <w:r w:rsidRPr="00E45986">
              <w:rPr>
                <w:rFonts w:cs="Arial"/>
                <w:bCs/>
              </w:rPr>
              <w:t xml:space="preserve">Este programa se encargará de realizar </w:t>
            </w:r>
            <w:r>
              <w:rPr>
                <w:rFonts w:cs="Arial"/>
                <w:bCs/>
              </w:rPr>
              <w:t>y apoyar experiencias recreativas de gran formato (macroeventos, festivales, carreras, conciertos, etc.)</w:t>
            </w:r>
          </w:p>
          <w:p w14:paraId="3B305E40" w14:textId="7F1E251B" w:rsidR="006D1F2C" w:rsidRDefault="006D1F2C" w:rsidP="006D1F2C">
            <w:pPr>
              <w:widowControl w:val="0"/>
              <w:ind w:right="23"/>
              <w:jc w:val="both"/>
              <w:rPr>
                <w:rFonts w:eastAsia="Arial" w:cs="Arial"/>
                <w:b/>
                <w:lang w:eastAsia="es-CO"/>
              </w:rPr>
            </w:pPr>
          </w:p>
        </w:tc>
      </w:tr>
      <w:tr w:rsidR="006D1F2C" w14:paraId="1F6F8692" w14:textId="77777777" w:rsidTr="00184BCC">
        <w:tc>
          <w:tcPr>
            <w:tcW w:w="4415" w:type="dxa"/>
            <w:shd w:val="clear" w:color="auto" w:fill="F2F2F2" w:themeFill="background1" w:themeFillShade="F2"/>
          </w:tcPr>
          <w:p w14:paraId="13E606CC" w14:textId="77777777" w:rsidR="00023A90" w:rsidRPr="00E45986" w:rsidRDefault="00023A90" w:rsidP="00023A90">
            <w:pPr>
              <w:widowControl w:val="0"/>
              <w:pBdr>
                <w:top w:val="nil"/>
                <w:left w:val="nil"/>
                <w:bottom w:val="nil"/>
                <w:right w:val="nil"/>
                <w:between w:val="nil"/>
              </w:pBdr>
              <w:spacing w:before="281"/>
              <w:ind w:left="6" w:right="23"/>
              <w:jc w:val="both"/>
              <w:rPr>
                <w:rFonts w:cs="Arial"/>
                <w:b/>
              </w:rPr>
            </w:pPr>
            <w:r w:rsidRPr="00E45986">
              <w:rPr>
                <w:rFonts w:cs="Arial"/>
                <w:b/>
              </w:rPr>
              <w:t>Artículo 4. De los programas</w:t>
            </w:r>
          </w:p>
          <w:p w14:paraId="7A9F8351" w14:textId="77777777" w:rsidR="00023A90" w:rsidRPr="00E45986" w:rsidRDefault="00023A90" w:rsidP="00023A90">
            <w:pPr>
              <w:widowControl w:val="0"/>
              <w:pBdr>
                <w:top w:val="nil"/>
                <w:left w:val="nil"/>
                <w:bottom w:val="nil"/>
                <w:right w:val="nil"/>
                <w:between w:val="nil"/>
              </w:pBdr>
              <w:spacing w:before="281"/>
              <w:ind w:left="6" w:right="23"/>
              <w:jc w:val="both"/>
              <w:rPr>
                <w:rFonts w:cs="Arial"/>
                <w:b/>
              </w:rPr>
            </w:pPr>
            <w:r w:rsidRPr="00E45986">
              <w:rPr>
                <w:rFonts w:cs="Arial"/>
                <w:b/>
              </w:rPr>
              <w:t>Articulación interinstitucional en recreación</w:t>
            </w:r>
          </w:p>
          <w:p w14:paraId="547DB801"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 xml:space="preserve">Este programa estará destinado a realizar los acompañamientos </w:t>
            </w:r>
            <w:r w:rsidRPr="00A11467">
              <w:rPr>
                <w:rFonts w:cs="Arial"/>
                <w:bCs/>
              </w:rPr>
              <w:t>recreativos, en el uso de la garantía del derecho a la recreación de toda la población capitalina</w:t>
            </w:r>
            <w:r w:rsidRPr="00E45986">
              <w:rPr>
                <w:rFonts w:cs="Arial"/>
                <w:bCs/>
              </w:rPr>
              <w:t xml:space="preserve"> que haga parte de las entidades de índole Distrital, en el uso adecuado del tiempo libre, manejo de habilidades blandas y en acompañamiento a su misionalidad institucional.</w:t>
            </w:r>
          </w:p>
          <w:p w14:paraId="7608E8AF"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4ED3781C"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Vacaciones recreativas de la función pública</w:t>
            </w:r>
          </w:p>
          <w:p w14:paraId="21B3B1CD"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05B8C0F8"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Capacitaciones recreativas orientadas a</w:t>
            </w:r>
          </w:p>
          <w:p w14:paraId="1BCFA61D" w14:textId="77777777"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Trabajo en equipo</w:t>
            </w:r>
          </w:p>
          <w:p w14:paraId="08246CF9" w14:textId="77777777"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Manejo de óptimo de recursos públicos</w:t>
            </w:r>
          </w:p>
          <w:p w14:paraId="7875360A" w14:textId="77777777"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Comunicación asertiva</w:t>
            </w:r>
          </w:p>
          <w:p w14:paraId="43A71691" w14:textId="77777777" w:rsidR="00023A90" w:rsidRPr="0091189B"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Otros que se coordinen y aporten a la misionalidad institucional</w:t>
            </w:r>
          </w:p>
          <w:p w14:paraId="7C19991B" w14:textId="77777777" w:rsidR="00023A90" w:rsidRPr="00E45986" w:rsidRDefault="00023A90" w:rsidP="00023A90">
            <w:pPr>
              <w:widowControl w:val="0"/>
              <w:pBdr>
                <w:top w:val="nil"/>
                <w:left w:val="nil"/>
                <w:bottom w:val="nil"/>
                <w:right w:val="nil"/>
                <w:between w:val="nil"/>
              </w:pBdr>
              <w:spacing w:before="281"/>
              <w:ind w:right="23"/>
              <w:jc w:val="both"/>
              <w:rPr>
                <w:rFonts w:cs="Arial"/>
                <w:b/>
              </w:rPr>
            </w:pPr>
            <w:r w:rsidRPr="00E45986">
              <w:rPr>
                <w:rFonts w:cs="Arial"/>
                <w:b/>
              </w:rPr>
              <w:t xml:space="preserve">Recreación </w:t>
            </w:r>
            <w:r>
              <w:rPr>
                <w:rFonts w:cs="Arial"/>
                <w:b/>
              </w:rPr>
              <w:t xml:space="preserve">social </w:t>
            </w:r>
            <w:r w:rsidRPr="00E45986">
              <w:rPr>
                <w:rFonts w:cs="Arial"/>
                <w:b/>
              </w:rPr>
              <w:t>comunitaria</w:t>
            </w:r>
          </w:p>
          <w:p w14:paraId="7D13983E" w14:textId="0DB049C8"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Este programa estará destinado a realizar los acompañamientos recreativos, en el uso de la garantía del derecho a la recreación de toda la población capitalina que se encuentre en un alto estado de vulnerabilidad, organizaciones sociales, que sea víctima del conflicto armado, haga parte de los procesos y acuerdos de paz, así como la población rural.</w:t>
            </w:r>
          </w:p>
          <w:p w14:paraId="73C4710A"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r>
              <w:rPr>
                <w:rFonts w:cs="Arial"/>
                <w:bCs/>
              </w:rPr>
              <w:t>.</w:t>
            </w:r>
          </w:p>
          <w:p w14:paraId="523189D6"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 xml:space="preserve">Vacaciones recreativas </w:t>
            </w:r>
          </w:p>
          <w:p w14:paraId="5181C4A9" w14:textId="77777777" w:rsidR="00023A90"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7A627323"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Pr>
                <w:bCs/>
                <w:szCs w:val="24"/>
              </w:rPr>
              <w:t>Intervención social recreativa en CEFE´S</w:t>
            </w:r>
          </w:p>
          <w:p w14:paraId="2DE80D90"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Talleres Recreativos</w:t>
            </w:r>
          </w:p>
          <w:p w14:paraId="3A5D0CED" w14:textId="77777777"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Motricidad gruesa</w:t>
            </w:r>
          </w:p>
          <w:p w14:paraId="1EC5C21B" w14:textId="77777777"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Motricidad fina</w:t>
            </w:r>
          </w:p>
          <w:p w14:paraId="23B44FC4" w14:textId="77777777"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Medio ambiente</w:t>
            </w:r>
          </w:p>
          <w:p w14:paraId="5764D064" w14:textId="7CDCB391" w:rsidR="00023A90" w:rsidRPr="00E45986" w:rsidRDefault="00023A90" w:rsidP="00023A90">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Otros</w:t>
            </w:r>
            <w:r>
              <w:rPr>
                <w:bCs/>
                <w:szCs w:val="24"/>
              </w:rPr>
              <w:t xml:space="preserve"> </w:t>
            </w:r>
            <w:r w:rsidRPr="00E45986">
              <w:rPr>
                <w:bCs/>
                <w:szCs w:val="24"/>
              </w:rPr>
              <w:t>acorde</w:t>
            </w:r>
            <w:r>
              <w:rPr>
                <w:bCs/>
                <w:szCs w:val="24"/>
              </w:rPr>
              <w:t>s</w:t>
            </w:r>
            <w:r w:rsidRPr="00E45986">
              <w:rPr>
                <w:bCs/>
                <w:szCs w:val="24"/>
              </w:rPr>
              <w:t xml:space="preserve"> al grupo etario y contexto situacional</w:t>
            </w:r>
          </w:p>
          <w:p w14:paraId="519B8363" w14:textId="77777777" w:rsidR="00023A90" w:rsidRPr="00E45986" w:rsidRDefault="00023A90" w:rsidP="00023A90">
            <w:pPr>
              <w:widowControl w:val="0"/>
              <w:pBdr>
                <w:top w:val="nil"/>
                <w:left w:val="nil"/>
                <w:bottom w:val="nil"/>
                <w:right w:val="nil"/>
                <w:between w:val="nil"/>
              </w:pBdr>
              <w:spacing w:before="281"/>
              <w:ind w:right="23"/>
              <w:jc w:val="both"/>
              <w:rPr>
                <w:rFonts w:cs="Arial"/>
                <w:bCs/>
              </w:rPr>
            </w:pPr>
            <w:r w:rsidRPr="00E45986">
              <w:rPr>
                <w:rFonts w:cs="Arial"/>
                <w:b/>
              </w:rPr>
              <w:t>Recreación para el adulto:</w:t>
            </w:r>
          </w:p>
          <w:p w14:paraId="560C5EDB"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Este programa estará destinado a realizar los acompañamientos recreativos, en el uso de la garantía del derecho a la recreación de toda la población capitalina que se encuentre en el rango de edad de los 28 a los 60 años, que por las características de su edad no recibe atención en recreación acorde a sus necesidades.</w:t>
            </w:r>
          </w:p>
          <w:p w14:paraId="339FD4FF"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15BB0186"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ativas</w:t>
            </w:r>
          </w:p>
          <w:p w14:paraId="42361EB6"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31450C54" w14:textId="77777777" w:rsidR="00023A90" w:rsidRPr="00E45986"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Talleres orientados al contexto</w:t>
            </w:r>
          </w:p>
          <w:p w14:paraId="40F6AEAF" w14:textId="77777777" w:rsidR="00023A90" w:rsidRDefault="00023A90" w:rsidP="00023A90">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Otros que se originen de acuerdo con el contexto</w:t>
            </w:r>
            <w:r>
              <w:rPr>
                <w:bCs/>
                <w:szCs w:val="24"/>
              </w:rPr>
              <w:t xml:space="preserve"> situacional</w:t>
            </w:r>
          </w:p>
          <w:p w14:paraId="529843F1" w14:textId="77777777" w:rsidR="00023A90" w:rsidRPr="00903B34" w:rsidRDefault="00023A90" w:rsidP="00023A90">
            <w:pPr>
              <w:pStyle w:val="Prrafodelista"/>
              <w:widowControl w:val="0"/>
              <w:pBdr>
                <w:top w:val="nil"/>
                <w:left w:val="nil"/>
                <w:bottom w:val="nil"/>
                <w:right w:val="nil"/>
                <w:between w:val="nil"/>
              </w:pBdr>
              <w:spacing w:before="281"/>
              <w:ind w:left="726" w:right="23"/>
              <w:contextualSpacing/>
              <w:jc w:val="both"/>
              <w:rPr>
                <w:bCs/>
                <w:szCs w:val="24"/>
              </w:rPr>
            </w:pPr>
            <w:r w:rsidRPr="00903B34">
              <w:rPr>
                <w:rFonts w:eastAsia="Arial" w:cs="Arial"/>
                <w:b/>
                <w:lang w:eastAsia="es-CO"/>
              </w:rPr>
              <w:t>Recreación para el envejecimiento y vejez:</w:t>
            </w:r>
          </w:p>
          <w:p w14:paraId="3673629F" w14:textId="77777777" w:rsidR="00023A90" w:rsidRPr="00E45986" w:rsidRDefault="00023A90" w:rsidP="00023A90">
            <w:pPr>
              <w:widowControl w:val="0"/>
              <w:pBdr>
                <w:top w:val="nil"/>
                <w:left w:val="nil"/>
                <w:bottom w:val="nil"/>
                <w:right w:val="nil"/>
                <w:between w:val="nil"/>
              </w:pBdr>
              <w:spacing w:before="281"/>
              <w:ind w:left="6" w:right="23"/>
              <w:jc w:val="both"/>
              <w:rPr>
                <w:rFonts w:eastAsia="Arial" w:cs="Arial"/>
                <w:bCs/>
                <w:lang w:eastAsia="es-CO"/>
              </w:rPr>
            </w:pPr>
            <w:r w:rsidRPr="00E45986">
              <w:rPr>
                <w:rFonts w:eastAsia="Arial" w:cs="Arial"/>
                <w:bCs/>
                <w:lang w:eastAsia="es-CO"/>
              </w:rPr>
              <w:t xml:space="preserve">Este programa estará destinado a realizar los acompañamientos recreativos, en el uso de la garantía del derecho a la recreación de toda la población capitalina que se encuentre en un rango de edad superior a los </w:t>
            </w:r>
            <w:r>
              <w:rPr>
                <w:rFonts w:eastAsia="Arial" w:cs="Arial"/>
                <w:bCs/>
                <w:lang w:eastAsia="es-CO"/>
              </w:rPr>
              <w:t>5</w:t>
            </w:r>
            <w:r w:rsidRPr="00E45986">
              <w:rPr>
                <w:rFonts w:eastAsia="Arial" w:cs="Arial"/>
                <w:bCs/>
                <w:lang w:eastAsia="es-CO"/>
              </w:rPr>
              <w:t>0 años.</w:t>
            </w:r>
          </w:p>
          <w:p w14:paraId="039B4116" w14:textId="77777777" w:rsidR="00023A90" w:rsidRPr="00E45986" w:rsidRDefault="00023A90" w:rsidP="00023A90">
            <w:pPr>
              <w:widowControl w:val="0"/>
              <w:pBdr>
                <w:top w:val="nil"/>
                <w:left w:val="nil"/>
                <w:bottom w:val="nil"/>
                <w:right w:val="nil"/>
                <w:between w:val="nil"/>
              </w:pBdr>
              <w:spacing w:before="281"/>
              <w:ind w:left="6" w:right="23"/>
              <w:jc w:val="both"/>
              <w:rPr>
                <w:rFonts w:eastAsia="Arial" w:cs="Arial"/>
                <w:bCs/>
                <w:lang w:eastAsia="es-CO"/>
              </w:rPr>
            </w:pPr>
            <w:r w:rsidRPr="00E45986">
              <w:rPr>
                <w:rFonts w:eastAsia="Arial" w:cs="Arial"/>
                <w:bCs/>
                <w:lang w:eastAsia="es-CO"/>
              </w:rPr>
              <w:t>Las líneas acción del programa serán</w:t>
            </w:r>
          </w:p>
          <w:p w14:paraId="761C9BDE"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42947A4D"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Talleres y preparación para nuevo comienzo</w:t>
            </w:r>
          </w:p>
          <w:p w14:paraId="5524B01E"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7B85480F" w14:textId="65DA2668"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Diseño de estrategias de recuperación del patrimonio oral, cultural y recreativo.</w:t>
            </w:r>
          </w:p>
          <w:p w14:paraId="432A6D7F"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Estrategias de diversificación y sostenimiento en el tiempo de las prácticas recreativas ancestrales, así como los juegos tradicionales.</w:t>
            </w:r>
          </w:p>
          <w:p w14:paraId="4DB77954"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
              </w:rPr>
              <w:t>Recreación para población con discapacidad:</w:t>
            </w:r>
            <w:r w:rsidRPr="00E45986">
              <w:rPr>
                <w:rFonts w:cs="Arial"/>
                <w:bCs/>
              </w:rPr>
              <w:t xml:space="preserve"> Este programa estará destinado a realizar los acompañamientos recreativos, en el uso de la garantía del derecho a la recreación de toda la población capitalina que tenga discapacidad, así como para sus cuidadores y familiares.</w:t>
            </w:r>
          </w:p>
          <w:p w14:paraId="12B65D57" w14:textId="77777777" w:rsidR="00023A90" w:rsidRPr="00E45986" w:rsidRDefault="00023A90" w:rsidP="00023A90">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79279391"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7E550E05"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Talleres y preparación para el abordaje recreativo en casa de la discapacidad</w:t>
            </w:r>
          </w:p>
          <w:p w14:paraId="2007C8D5"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Desplazamientos recre</w:t>
            </w:r>
            <w:r>
              <w:rPr>
                <w:bCs/>
                <w:szCs w:val="24"/>
              </w:rPr>
              <w:t>ativ</w:t>
            </w:r>
            <w:r w:rsidRPr="00E45986">
              <w:rPr>
                <w:bCs/>
                <w:szCs w:val="24"/>
              </w:rPr>
              <w:t>os</w:t>
            </w:r>
          </w:p>
          <w:p w14:paraId="65B06653"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Diseño de estrategias de recreación para el trabajo en casa y apoyo a sus funciones ejecutivas.</w:t>
            </w:r>
          </w:p>
          <w:p w14:paraId="3B525AEA" w14:textId="77777777" w:rsidR="00023A90" w:rsidRPr="00E45986" w:rsidRDefault="00023A90" w:rsidP="00023A90">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Estrategias de intervención para identificación de talentos en deporte paralímpico, arte y cultura a través de la recreación.</w:t>
            </w:r>
          </w:p>
          <w:p w14:paraId="3E457C7F" w14:textId="77777777" w:rsidR="00023A90" w:rsidRDefault="00023A90" w:rsidP="00023A90">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Ludotecas:</w:t>
            </w:r>
            <w:r w:rsidRPr="00E45986">
              <w:rPr>
                <w:rFonts w:eastAsia="Arial" w:cs="Arial"/>
                <w:bCs/>
                <w:lang w:eastAsia="es-CO"/>
              </w:rPr>
              <w:t xml:space="preserve"> Este programa estará destinado a las niñas, niños, adolescentes, jóvenes y sus familias, donde se realizarán juegos, actividades </w:t>
            </w:r>
            <w:r>
              <w:rPr>
                <w:rFonts w:eastAsia="Arial" w:cs="Arial"/>
                <w:bCs/>
                <w:lang w:eastAsia="es-CO"/>
              </w:rPr>
              <w:t xml:space="preserve">recreativas, </w:t>
            </w:r>
            <w:r w:rsidRPr="00E45986">
              <w:rPr>
                <w:rFonts w:eastAsia="Arial" w:cs="Arial"/>
                <w:bCs/>
                <w:lang w:eastAsia="es-CO"/>
              </w:rPr>
              <w:t>culturales, artísticas</w:t>
            </w:r>
            <w:r>
              <w:rPr>
                <w:rFonts w:eastAsia="Arial" w:cs="Arial"/>
                <w:bCs/>
                <w:lang w:eastAsia="es-CO"/>
              </w:rPr>
              <w:t>,</w:t>
            </w:r>
            <w:r w:rsidRPr="00E45986">
              <w:rPr>
                <w:rFonts w:eastAsia="Arial" w:cs="Arial"/>
                <w:bCs/>
                <w:lang w:eastAsia="es-CO"/>
              </w:rPr>
              <w:t xml:space="preserve"> talleres y capacitaciones, con el fin de estimular el desarrollo físico y mental, la solidaridad con otras personas, la creatividad y la promoción de la</w:t>
            </w:r>
            <w:r>
              <w:rPr>
                <w:rFonts w:eastAsia="Arial" w:cs="Arial"/>
                <w:bCs/>
                <w:lang w:eastAsia="es-CO"/>
              </w:rPr>
              <w:t xml:space="preserve"> </w:t>
            </w:r>
            <w:r w:rsidRPr="00E45986">
              <w:rPr>
                <w:rFonts w:eastAsia="Arial" w:cs="Arial"/>
                <w:bCs/>
                <w:lang w:eastAsia="es-CO"/>
              </w:rPr>
              <w:t>Paz.</w:t>
            </w:r>
          </w:p>
          <w:p w14:paraId="617697E6" w14:textId="47E8850F" w:rsidR="00023A90" w:rsidRDefault="00023A90" w:rsidP="00023A90">
            <w:pPr>
              <w:widowControl w:val="0"/>
              <w:pBdr>
                <w:top w:val="nil"/>
                <w:left w:val="nil"/>
                <w:bottom w:val="nil"/>
                <w:right w:val="nil"/>
                <w:between w:val="nil"/>
              </w:pBdr>
              <w:spacing w:before="281"/>
              <w:ind w:right="23"/>
              <w:jc w:val="both"/>
              <w:rPr>
                <w:rFonts w:eastAsia="Arial" w:cs="Arial"/>
                <w:bCs/>
                <w:lang w:eastAsia="es-CO"/>
              </w:rPr>
            </w:pPr>
            <w:r w:rsidRPr="00E45986">
              <w:rPr>
                <w:rFonts w:cs="Arial"/>
                <w:b/>
              </w:rPr>
              <w:t xml:space="preserve"> Campamentos </w:t>
            </w:r>
            <w:r>
              <w:rPr>
                <w:rFonts w:cs="Arial"/>
                <w:b/>
              </w:rPr>
              <w:t xml:space="preserve">Bogotá Región: </w:t>
            </w:r>
            <w:r w:rsidRPr="00E45986">
              <w:rPr>
                <w:rFonts w:cs="Arial"/>
                <w:bCs/>
              </w:rPr>
              <w:t xml:space="preserve">Este programa </w:t>
            </w:r>
            <w:r>
              <w:rPr>
                <w:rFonts w:eastAsia="Arial" w:cs="Arial"/>
                <w:bCs/>
                <w:lang w:eastAsia="es-CO"/>
              </w:rPr>
              <w:t>priorizará</w:t>
            </w:r>
            <w:r w:rsidRPr="00E45986">
              <w:rPr>
                <w:rFonts w:eastAsia="Arial" w:cs="Arial"/>
                <w:bCs/>
                <w:lang w:eastAsia="es-CO"/>
              </w:rPr>
              <w:t xml:space="preserve"> a las niñas, niños, adolescentes</w:t>
            </w:r>
            <w:r>
              <w:rPr>
                <w:rFonts w:eastAsia="Arial" w:cs="Arial"/>
                <w:bCs/>
                <w:lang w:eastAsia="es-CO"/>
              </w:rPr>
              <w:t xml:space="preserve"> y</w:t>
            </w:r>
            <w:r w:rsidRPr="00E45986">
              <w:rPr>
                <w:rFonts w:eastAsia="Arial" w:cs="Arial"/>
                <w:bCs/>
                <w:lang w:eastAsia="es-CO"/>
              </w:rPr>
              <w:t xml:space="preserve"> </w:t>
            </w:r>
            <w:r>
              <w:rPr>
                <w:rFonts w:eastAsia="Arial" w:cs="Arial"/>
                <w:bCs/>
                <w:lang w:eastAsia="es-CO"/>
              </w:rPr>
              <w:t>jóvenes, atendiendo a la comunidad en general.</w:t>
            </w:r>
            <w:r w:rsidRPr="00E45986">
              <w:rPr>
                <w:rFonts w:eastAsia="Arial" w:cs="Arial"/>
                <w:bCs/>
                <w:lang w:eastAsia="es-CO"/>
              </w:rPr>
              <w:t xml:space="preserve"> </w:t>
            </w:r>
            <w:r>
              <w:rPr>
                <w:rFonts w:eastAsia="Arial" w:cs="Arial"/>
                <w:bCs/>
                <w:lang w:eastAsia="es-CO"/>
              </w:rPr>
              <w:t xml:space="preserve">Se encarga de realizar actividades recreativas de bienestar orientadas al uso adecuado del tiempo libre, contribuyendo al desarrollo individual y colectivo, afianzando valores a través de actividades recreativas de connotación campamentil al aire libre. </w:t>
            </w:r>
          </w:p>
          <w:p w14:paraId="1DAE4B0B" w14:textId="77777777" w:rsidR="00023A90" w:rsidRDefault="00023A90" w:rsidP="00023A90">
            <w:pPr>
              <w:widowControl w:val="0"/>
              <w:pBdr>
                <w:top w:val="nil"/>
                <w:left w:val="nil"/>
                <w:bottom w:val="nil"/>
                <w:right w:val="nil"/>
                <w:between w:val="nil"/>
              </w:pBdr>
              <w:spacing w:before="281"/>
              <w:ind w:left="6" w:right="23"/>
              <w:jc w:val="both"/>
              <w:rPr>
                <w:rFonts w:eastAsia="Arial" w:cs="Arial"/>
                <w:bCs/>
                <w:lang w:eastAsia="es-CO"/>
              </w:rPr>
            </w:pPr>
            <w:r>
              <w:rPr>
                <w:rFonts w:cs="Arial"/>
                <w:b/>
              </w:rPr>
              <w:t xml:space="preserve">A Recrearse en Bici: </w:t>
            </w:r>
            <w:r>
              <w:rPr>
                <w:rFonts w:eastAsia="Arial" w:cs="Arial"/>
                <w:bCs/>
                <w:lang w:eastAsia="es-CO"/>
              </w:rPr>
              <w:t xml:space="preserve">Será un programa encargado de </w:t>
            </w:r>
            <w:r w:rsidRPr="00B21488">
              <w:rPr>
                <w:rFonts w:eastAsia="Arial" w:cs="Arial"/>
                <w:bCs/>
                <w:lang w:eastAsia="es-CO"/>
              </w:rPr>
              <w:t xml:space="preserve">la promoción del uso de la bicicleta </w:t>
            </w:r>
            <w:r>
              <w:rPr>
                <w:rFonts w:eastAsia="Arial" w:cs="Arial"/>
                <w:bCs/>
                <w:lang w:eastAsia="es-CO"/>
              </w:rPr>
              <w:t>como</w:t>
            </w:r>
            <w:r w:rsidRPr="00B21488">
              <w:rPr>
                <w:rFonts w:eastAsia="Arial" w:cs="Arial"/>
                <w:bCs/>
                <w:lang w:eastAsia="es-CO"/>
              </w:rPr>
              <w:t xml:space="preserve"> estrategia de actividad física</w:t>
            </w:r>
            <w:r>
              <w:rPr>
                <w:rFonts w:eastAsia="Arial" w:cs="Arial"/>
                <w:bCs/>
                <w:lang w:eastAsia="es-CO"/>
              </w:rPr>
              <w:t xml:space="preserve"> recreativa</w:t>
            </w:r>
            <w:r w:rsidRPr="00B21488">
              <w:rPr>
                <w:rFonts w:eastAsia="Arial" w:cs="Arial"/>
                <w:bCs/>
                <w:lang w:eastAsia="es-CO"/>
              </w:rPr>
              <w:t>, con buenas y novedosas pr</w:t>
            </w:r>
            <w:r>
              <w:rPr>
                <w:rFonts w:eastAsia="Arial" w:cs="Arial"/>
                <w:bCs/>
                <w:lang w:eastAsia="es-CO"/>
              </w:rPr>
              <w:t>á</w:t>
            </w:r>
            <w:r w:rsidRPr="00B21488">
              <w:rPr>
                <w:rFonts w:eastAsia="Arial" w:cs="Arial"/>
                <w:bCs/>
                <w:lang w:eastAsia="es-CO"/>
              </w:rPr>
              <w:t xml:space="preserve">cticas dirigidas a </w:t>
            </w:r>
            <w:r>
              <w:rPr>
                <w:rFonts w:eastAsia="Arial" w:cs="Arial"/>
                <w:bCs/>
                <w:lang w:eastAsia="es-CO"/>
              </w:rPr>
              <w:t>la Bogotá Región</w:t>
            </w:r>
            <w:r w:rsidRPr="00B21488">
              <w:rPr>
                <w:rFonts w:eastAsia="Arial" w:cs="Arial"/>
                <w:bCs/>
                <w:lang w:eastAsia="es-CO"/>
              </w:rPr>
              <w:t xml:space="preserve">, estará enmarcada en </w:t>
            </w:r>
            <w:r>
              <w:rPr>
                <w:rFonts w:eastAsia="Arial" w:cs="Arial"/>
                <w:bCs/>
                <w:lang w:eastAsia="es-CO"/>
              </w:rPr>
              <w:t>varias</w:t>
            </w:r>
            <w:r w:rsidRPr="00B21488">
              <w:rPr>
                <w:rFonts w:eastAsia="Arial" w:cs="Arial"/>
                <w:bCs/>
                <w:lang w:eastAsia="es-CO"/>
              </w:rPr>
              <w:t xml:space="preserve"> líneas estratégicas que materializan este propósito:</w:t>
            </w:r>
          </w:p>
          <w:p w14:paraId="42819B78" w14:textId="77777777" w:rsidR="00023A90" w:rsidRDefault="00023A90" w:rsidP="00023A90">
            <w:pPr>
              <w:jc w:val="both"/>
            </w:pPr>
          </w:p>
          <w:p w14:paraId="01362676" w14:textId="77777777" w:rsidR="00023A90" w:rsidRDefault="00023A90" w:rsidP="00023A90">
            <w:pPr>
              <w:pStyle w:val="Prrafodelista"/>
              <w:numPr>
                <w:ilvl w:val="0"/>
                <w:numId w:val="51"/>
              </w:numPr>
              <w:spacing w:line="276" w:lineRule="auto"/>
              <w:contextualSpacing/>
              <w:jc w:val="both"/>
            </w:pPr>
            <w:r>
              <w:t>Día de la Bicicleta</w:t>
            </w:r>
          </w:p>
          <w:p w14:paraId="156E2482" w14:textId="77777777" w:rsidR="00023A90" w:rsidRDefault="00023A90" w:rsidP="00023A90">
            <w:pPr>
              <w:pStyle w:val="Prrafodelista"/>
              <w:numPr>
                <w:ilvl w:val="0"/>
                <w:numId w:val="51"/>
              </w:numPr>
              <w:spacing w:line="276" w:lineRule="auto"/>
              <w:contextualSpacing/>
              <w:jc w:val="both"/>
            </w:pPr>
            <w:r>
              <w:t>Escuela recreativa de la bici</w:t>
            </w:r>
          </w:p>
          <w:p w14:paraId="3D7B4613" w14:textId="77777777" w:rsidR="00023A90" w:rsidRDefault="00023A90" w:rsidP="00023A90">
            <w:pPr>
              <w:pStyle w:val="Prrafodelista"/>
              <w:numPr>
                <w:ilvl w:val="1"/>
                <w:numId w:val="51"/>
              </w:numPr>
              <w:spacing w:line="276" w:lineRule="auto"/>
              <w:contextualSpacing/>
              <w:jc w:val="both"/>
            </w:pPr>
            <w:r>
              <w:t>Bicicletas de balance</w:t>
            </w:r>
          </w:p>
          <w:p w14:paraId="3D3C2ABF" w14:textId="77777777" w:rsidR="00023A90" w:rsidRDefault="00023A90" w:rsidP="00023A90">
            <w:pPr>
              <w:pStyle w:val="Prrafodelista"/>
              <w:numPr>
                <w:ilvl w:val="1"/>
                <w:numId w:val="51"/>
              </w:numPr>
              <w:spacing w:line="276" w:lineRule="auto"/>
              <w:contextualSpacing/>
              <w:jc w:val="both"/>
            </w:pPr>
            <w:r>
              <w:t>Niños, niñas, adolescentes y jóvenes.</w:t>
            </w:r>
          </w:p>
          <w:p w14:paraId="4840A978" w14:textId="77777777" w:rsidR="00023A90" w:rsidRDefault="00023A90" w:rsidP="00023A90">
            <w:pPr>
              <w:pStyle w:val="Prrafodelista"/>
              <w:numPr>
                <w:ilvl w:val="1"/>
                <w:numId w:val="51"/>
              </w:numPr>
              <w:spacing w:line="276" w:lineRule="auto"/>
              <w:contextualSpacing/>
              <w:jc w:val="both"/>
            </w:pPr>
            <w:r>
              <w:t>Adulto</w:t>
            </w:r>
          </w:p>
          <w:p w14:paraId="73B23064" w14:textId="77777777" w:rsidR="00023A90" w:rsidRDefault="00023A90" w:rsidP="00023A90">
            <w:pPr>
              <w:pStyle w:val="Prrafodelista"/>
              <w:numPr>
                <w:ilvl w:val="1"/>
                <w:numId w:val="51"/>
              </w:numPr>
              <w:spacing w:line="276" w:lineRule="auto"/>
              <w:contextualSpacing/>
              <w:jc w:val="both"/>
            </w:pPr>
            <w:r>
              <w:t>Persona mayor</w:t>
            </w:r>
          </w:p>
          <w:p w14:paraId="15F75754" w14:textId="77777777" w:rsidR="00023A90" w:rsidRDefault="00023A90" w:rsidP="00023A90">
            <w:pPr>
              <w:pStyle w:val="Prrafodelista"/>
              <w:numPr>
                <w:ilvl w:val="1"/>
                <w:numId w:val="51"/>
              </w:numPr>
              <w:spacing w:line="276" w:lineRule="auto"/>
              <w:contextualSpacing/>
              <w:jc w:val="both"/>
            </w:pPr>
            <w:r>
              <w:t>Población con discapacidad</w:t>
            </w:r>
          </w:p>
          <w:p w14:paraId="4CDDF3AD" w14:textId="77777777" w:rsidR="00023A90" w:rsidRDefault="00023A90" w:rsidP="00023A90">
            <w:pPr>
              <w:pStyle w:val="Prrafodelista"/>
              <w:numPr>
                <w:ilvl w:val="0"/>
                <w:numId w:val="51"/>
              </w:numPr>
              <w:spacing w:line="276" w:lineRule="auto"/>
              <w:contextualSpacing/>
              <w:jc w:val="both"/>
            </w:pPr>
            <w:r>
              <w:t>Bici paseos recreativos</w:t>
            </w:r>
          </w:p>
          <w:p w14:paraId="79DA1C98" w14:textId="77777777" w:rsidR="00023A90" w:rsidRDefault="00023A90" w:rsidP="00023A90">
            <w:pPr>
              <w:pStyle w:val="Prrafodelista"/>
              <w:numPr>
                <w:ilvl w:val="1"/>
                <w:numId w:val="51"/>
              </w:numPr>
              <w:spacing w:line="276" w:lineRule="auto"/>
              <w:contextualSpacing/>
              <w:jc w:val="both"/>
            </w:pPr>
            <w:r>
              <w:t>En escenarios controlados (Parque simón Bolívar, Parque el tunal, Parque Nacional, Parque la Florida)</w:t>
            </w:r>
          </w:p>
          <w:p w14:paraId="3F87F0E0" w14:textId="1F8AF55B" w:rsidR="00023A90" w:rsidRDefault="00023A90" w:rsidP="00023A90">
            <w:pPr>
              <w:pStyle w:val="Prrafodelista"/>
              <w:numPr>
                <w:ilvl w:val="1"/>
                <w:numId w:val="51"/>
              </w:numPr>
              <w:spacing w:line="276" w:lineRule="auto"/>
              <w:contextualSpacing/>
              <w:jc w:val="both"/>
            </w:pPr>
            <w:r>
              <w:t>En escenarios de la Bogotá Región (red distrital de ciclorrutas y bicicarriles)</w:t>
            </w:r>
          </w:p>
          <w:p w14:paraId="5D308C60" w14:textId="77777777" w:rsidR="00023A90" w:rsidRDefault="00023A90" w:rsidP="00023A90">
            <w:pPr>
              <w:pStyle w:val="Prrafodelista"/>
              <w:numPr>
                <w:ilvl w:val="0"/>
                <w:numId w:val="51"/>
              </w:numPr>
              <w:spacing w:line="276" w:lineRule="auto"/>
              <w:contextualSpacing/>
              <w:jc w:val="both"/>
            </w:pPr>
            <w:r w:rsidRPr="00B21488">
              <w:t>Bici</w:t>
            </w:r>
            <w:r>
              <w:t xml:space="preserve"> acompañamientos recreativos</w:t>
            </w:r>
          </w:p>
          <w:p w14:paraId="2A863843" w14:textId="77777777" w:rsidR="00023A90" w:rsidRDefault="00023A90" w:rsidP="00023A90">
            <w:pPr>
              <w:pStyle w:val="Prrafodelista"/>
              <w:numPr>
                <w:ilvl w:val="1"/>
                <w:numId w:val="51"/>
              </w:numPr>
              <w:spacing w:line="276" w:lineRule="auto"/>
              <w:contextualSpacing/>
              <w:jc w:val="both"/>
            </w:pPr>
            <w:r>
              <w:t>Al colegio en Bici</w:t>
            </w:r>
          </w:p>
          <w:p w14:paraId="7A291FB4" w14:textId="77777777" w:rsidR="00023A90" w:rsidRDefault="00023A90" w:rsidP="00023A90">
            <w:pPr>
              <w:pStyle w:val="Prrafodelista"/>
              <w:numPr>
                <w:ilvl w:val="1"/>
                <w:numId w:val="51"/>
              </w:numPr>
              <w:spacing w:line="276" w:lineRule="auto"/>
              <w:contextualSpacing/>
              <w:jc w:val="both"/>
            </w:pPr>
            <w:r>
              <w:t>Al trabajo en Bici</w:t>
            </w:r>
          </w:p>
          <w:p w14:paraId="16B23388" w14:textId="77777777" w:rsidR="00023A90" w:rsidRDefault="00023A90" w:rsidP="00023A90">
            <w:pPr>
              <w:widowControl w:val="0"/>
              <w:pBdr>
                <w:top w:val="nil"/>
                <w:left w:val="nil"/>
                <w:bottom w:val="nil"/>
                <w:right w:val="nil"/>
                <w:between w:val="nil"/>
              </w:pBdr>
              <w:spacing w:before="281"/>
              <w:ind w:left="6" w:right="23"/>
              <w:jc w:val="both"/>
              <w:rPr>
                <w:rFonts w:cs="Arial"/>
                <w:bCs/>
              </w:rPr>
            </w:pPr>
            <w:r>
              <w:rPr>
                <w:rFonts w:cs="Arial"/>
                <w:b/>
              </w:rPr>
              <w:t xml:space="preserve">Eventos Ciudad Región </w:t>
            </w:r>
            <w:r>
              <w:rPr>
                <w:rFonts w:eastAsia="Arial" w:cs="Arial"/>
                <w:bCs/>
                <w:lang w:eastAsia="es-CO"/>
              </w:rPr>
              <w:t xml:space="preserve">Será un programa encargado de </w:t>
            </w:r>
            <w:r w:rsidRPr="00B21488">
              <w:rPr>
                <w:rFonts w:eastAsia="Arial" w:cs="Arial"/>
                <w:bCs/>
                <w:lang w:eastAsia="es-CO"/>
              </w:rPr>
              <w:t>la promoción del uso de</w:t>
            </w:r>
            <w:r>
              <w:rPr>
                <w:rFonts w:eastAsia="Arial" w:cs="Arial"/>
                <w:bCs/>
                <w:lang w:eastAsia="es-CO"/>
              </w:rPr>
              <w:t>l tiempo libre de las personas residentes en la ciudad de Bogotá y los territorios asociados, como se contempla en la ley orgánica 2199 de 2022, pero con la especificidad</w:t>
            </w:r>
            <w:r w:rsidRPr="00E45986">
              <w:rPr>
                <w:rFonts w:cs="Arial"/>
                <w:bCs/>
              </w:rPr>
              <w:t xml:space="preserve"> de realizar </w:t>
            </w:r>
            <w:r>
              <w:rPr>
                <w:rFonts w:cs="Arial"/>
                <w:bCs/>
              </w:rPr>
              <w:t>y apoyar experiencias recreativas de gran formato como:</w:t>
            </w:r>
          </w:p>
          <w:p w14:paraId="4D6F94B0" w14:textId="77777777" w:rsidR="00023A90" w:rsidRPr="005A3403"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M</w:t>
            </w:r>
            <w:r w:rsidRPr="005A3403">
              <w:rPr>
                <w:bCs/>
              </w:rPr>
              <w:t xml:space="preserve">acroeventos </w:t>
            </w:r>
          </w:p>
          <w:p w14:paraId="4CA80B30" w14:textId="77777777" w:rsidR="00023A90" w:rsidRPr="005A3403"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F</w:t>
            </w:r>
            <w:r w:rsidRPr="005A3403">
              <w:rPr>
                <w:bCs/>
              </w:rPr>
              <w:t>estivales</w:t>
            </w:r>
            <w:r>
              <w:rPr>
                <w:bCs/>
              </w:rPr>
              <w:t xml:space="preserve"> </w:t>
            </w:r>
          </w:p>
          <w:p w14:paraId="65C215D0" w14:textId="77777777" w:rsidR="00023A90" w:rsidRPr="005A3403"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C</w:t>
            </w:r>
            <w:r w:rsidRPr="005A3403">
              <w:rPr>
                <w:bCs/>
              </w:rPr>
              <w:t>arreras</w:t>
            </w:r>
          </w:p>
          <w:p w14:paraId="61CBC38C" w14:textId="77777777" w:rsidR="00023A90" w:rsidRPr="005A3403"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C</w:t>
            </w:r>
            <w:r w:rsidRPr="005A3403">
              <w:rPr>
                <w:bCs/>
              </w:rPr>
              <w:t>onciertos</w:t>
            </w:r>
          </w:p>
          <w:p w14:paraId="6119BCC8" w14:textId="77777777" w:rsidR="00023A90" w:rsidRPr="005A3403"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Desfiles</w:t>
            </w:r>
          </w:p>
          <w:p w14:paraId="336C2637" w14:textId="77777777" w:rsidR="00023A90" w:rsidRPr="002A4E75"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 xml:space="preserve">Festivales recreativos al parque </w:t>
            </w:r>
          </w:p>
          <w:p w14:paraId="5702D27D" w14:textId="77777777" w:rsidR="00023A90" w:rsidRPr="002A4E75"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Festival de danza</w:t>
            </w:r>
          </w:p>
          <w:p w14:paraId="5DEA3062" w14:textId="77777777" w:rsidR="00023A90"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Pr>
                <w:bCs/>
              </w:rPr>
              <w:t xml:space="preserve">Viejotecas </w:t>
            </w:r>
          </w:p>
          <w:p w14:paraId="0353789B" w14:textId="77777777" w:rsidR="006D1F2C" w:rsidRDefault="00023A90" w:rsidP="00023A90">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sidRPr="00023A90">
              <w:rPr>
                <w:bCs/>
              </w:rPr>
              <w:t>Super encuentros</w:t>
            </w:r>
          </w:p>
          <w:p w14:paraId="13CB0828" w14:textId="76D5CE2D" w:rsidR="00023A90" w:rsidRPr="00023A90" w:rsidRDefault="00023A90" w:rsidP="00023A90">
            <w:pPr>
              <w:pStyle w:val="Prrafodelista"/>
              <w:widowControl w:val="0"/>
              <w:pBdr>
                <w:top w:val="nil"/>
                <w:left w:val="nil"/>
                <w:bottom w:val="nil"/>
                <w:right w:val="nil"/>
                <w:between w:val="nil"/>
              </w:pBdr>
              <w:spacing w:before="281" w:line="276" w:lineRule="auto"/>
              <w:ind w:left="726" w:right="23"/>
              <w:contextualSpacing/>
              <w:jc w:val="both"/>
              <w:rPr>
                <w:bCs/>
              </w:rPr>
            </w:pPr>
          </w:p>
        </w:tc>
        <w:tc>
          <w:tcPr>
            <w:tcW w:w="4415" w:type="dxa"/>
            <w:shd w:val="clear" w:color="auto" w:fill="EAF1DD" w:themeFill="accent3" w:themeFillTint="33"/>
          </w:tcPr>
          <w:p w14:paraId="15567DC7" w14:textId="0C38B8E8" w:rsidR="00124758" w:rsidRPr="00E45986" w:rsidRDefault="00124758" w:rsidP="00124758">
            <w:pPr>
              <w:widowControl w:val="0"/>
              <w:pBdr>
                <w:top w:val="nil"/>
                <w:left w:val="nil"/>
                <w:bottom w:val="nil"/>
                <w:right w:val="nil"/>
                <w:between w:val="nil"/>
              </w:pBdr>
              <w:spacing w:before="281"/>
              <w:ind w:left="6" w:right="23"/>
              <w:jc w:val="both"/>
              <w:rPr>
                <w:rFonts w:cs="Arial"/>
                <w:b/>
              </w:rPr>
            </w:pPr>
            <w:r w:rsidRPr="00E45986">
              <w:rPr>
                <w:rFonts w:cs="Arial"/>
                <w:b/>
              </w:rPr>
              <w:t>Artículo 4. De los programas</w:t>
            </w:r>
          </w:p>
          <w:p w14:paraId="3223E64E" w14:textId="77777777" w:rsidR="00124758" w:rsidRPr="00E45986" w:rsidRDefault="00124758" w:rsidP="00124758">
            <w:pPr>
              <w:widowControl w:val="0"/>
              <w:pBdr>
                <w:top w:val="nil"/>
                <w:left w:val="nil"/>
                <w:bottom w:val="nil"/>
                <w:right w:val="nil"/>
                <w:between w:val="nil"/>
              </w:pBdr>
              <w:spacing w:before="281"/>
              <w:ind w:left="6" w:right="23"/>
              <w:jc w:val="both"/>
              <w:rPr>
                <w:rFonts w:cs="Arial"/>
                <w:b/>
              </w:rPr>
            </w:pPr>
            <w:r w:rsidRPr="00E45986">
              <w:rPr>
                <w:rFonts w:cs="Arial"/>
                <w:b/>
              </w:rPr>
              <w:t>Articulación interinstitucional en recreación</w:t>
            </w:r>
          </w:p>
          <w:p w14:paraId="2DB351AB" w14:textId="13AE424C" w:rsidR="00124758" w:rsidRPr="00E45986" w:rsidRDefault="00124758" w:rsidP="00124758">
            <w:pPr>
              <w:widowControl w:val="0"/>
              <w:pBdr>
                <w:top w:val="nil"/>
                <w:left w:val="nil"/>
                <w:bottom w:val="nil"/>
                <w:right w:val="nil"/>
                <w:between w:val="nil"/>
              </w:pBdr>
              <w:spacing w:before="281"/>
              <w:ind w:right="23"/>
              <w:jc w:val="both"/>
              <w:rPr>
                <w:rFonts w:cs="Arial"/>
                <w:bCs/>
              </w:rPr>
            </w:pPr>
            <w:r w:rsidRPr="00E45986">
              <w:rPr>
                <w:rFonts w:cs="Arial"/>
                <w:bCs/>
              </w:rPr>
              <w:t xml:space="preserve">Este programa estará destinado a realizar los acompañamientos </w:t>
            </w:r>
            <w:r w:rsidRPr="00A11467">
              <w:rPr>
                <w:rFonts w:cs="Arial"/>
                <w:bCs/>
              </w:rPr>
              <w:t>recreativos, en el uso de la garantía del derecho a la recreación de toda la población capitalina</w:t>
            </w:r>
            <w:r w:rsidRPr="00E45986">
              <w:rPr>
                <w:rFonts w:cs="Arial"/>
                <w:bCs/>
              </w:rPr>
              <w:t xml:space="preserve"> que haga parte de las entidades de índole Distrital, en el uso adecuado del tiempo libre, manejo de habilidades blandas y en acompañamiento a su misionalidad institucional.</w:t>
            </w:r>
          </w:p>
          <w:p w14:paraId="5350DA26" w14:textId="77777777" w:rsidR="00124758" w:rsidRPr="00E45986" w:rsidRDefault="00124758" w:rsidP="00124758">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5FCDB327" w14:textId="77777777" w:rsidR="00124758" w:rsidRPr="00E45986"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Vacaciones recreativas de la función pública</w:t>
            </w:r>
          </w:p>
          <w:p w14:paraId="715EC6B7" w14:textId="77777777" w:rsidR="00124758" w:rsidRPr="00E45986"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5BFA5BBB" w14:textId="77777777" w:rsidR="00124758" w:rsidRPr="00E45986"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Capacitaciones recreativas orientadas a</w:t>
            </w:r>
          </w:p>
          <w:p w14:paraId="2E9DFB83"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Trabajo en equipo</w:t>
            </w:r>
          </w:p>
          <w:p w14:paraId="7DC69D9D"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Manejo de óptimo de recursos públicos</w:t>
            </w:r>
          </w:p>
          <w:p w14:paraId="479985BF"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Comunicación asertiva</w:t>
            </w:r>
          </w:p>
          <w:p w14:paraId="67ACD803" w14:textId="1F32241F" w:rsidR="00124758"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Otros que se coordinen y aporten a la misionalidad institucional</w:t>
            </w:r>
          </w:p>
          <w:p w14:paraId="61A069D0" w14:textId="4253EE6C" w:rsidR="00124758" w:rsidRPr="00124758" w:rsidRDefault="00124758" w:rsidP="00124758">
            <w:pPr>
              <w:widowControl w:val="0"/>
              <w:pBdr>
                <w:top w:val="nil"/>
                <w:left w:val="nil"/>
                <w:bottom w:val="nil"/>
                <w:right w:val="nil"/>
                <w:between w:val="nil"/>
              </w:pBdr>
              <w:spacing w:before="281"/>
              <w:ind w:right="23"/>
              <w:contextualSpacing/>
              <w:jc w:val="both"/>
              <w:rPr>
                <w:b/>
                <w:szCs w:val="24"/>
              </w:rPr>
            </w:pPr>
            <w:r w:rsidRPr="00124758">
              <w:rPr>
                <w:b/>
                <w:szCs w:val="24"/>
              </w:rPr>
              <w:t>Recreación social comunitaria</w:t>
            </w:r>
          </w:p>
          <w:p w14:paraId="2F726475" w14:textId="35811DDD" w:rsidR="00124758" w:rsidRPr="00E45986" w:rsidRDefault="00124758" w:rsidP="00124758">
            <w:pPr>
              <w:widowControl w:val="0"/>
              <w:pBdr>
                <w:top w:val="nil"/>
                <w:left w:val="nil"/>
                <w:bottom w:val="nil"/>
                <w:right w:val="nil"/>
                <w:between w:val="nil"/>
              </w:pBdr>
              <w:spacing w:before="281"/>
              <w:ind w:right="23"/>
              <w:jc w:val="both"/>
              <w:rPr>
                <w:rFonts w:cs="Arial"/>
                <w:bCs/>
              </w:rPr>
            </w:pPr>
            <w:r w:rsidRPr="00E45986">
              <w:rPr>
                <w:rFonts w:cs="Arial"/>
                <w:bCs/>
              </w:rPr>
              <w:t>Este programa estará destinado a realizar los acompañamientos recreativos, en el uso de la garantía del derecho a la recreación de toda la población capitalina que se encuentre en un alto estado de vulnerabilidad, organizaciones sociales, que sea víctima del conflicto armado, haga parte de los procesos y acuerdos de paz, así como la población rural.</w:t>
            </w:r>
          </w:p>
          <w:p w14:paraId="5284A94E" w14:textId="77777777" w:rsidR="00124758" w:rsidRPr="00E45986" w:rsidRDefault="00124758" w:rsidP="00124758">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r>
              <w:rPr>
                <w:rFonts w:cs="Arial"/>
                <w:bCs/>
              </w:rPr>
              <w:t>.</w:t>
            </w:r>
          </w:p>
          <w:p w14:paraId="465FF625" w14:textId="2C6178AD" w:rsidR="00124758"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Vacaciones recreativas</w:t>
            </w:r>
          </w:p>
          <w:p w14:paraId="0F6CFB5D" w14:textId="317EA932" w:rsidR="00EC7DA3" w:rsidRPr="00EC7DA3" w:rsidRDefault="00EC7DA3" w:rsidP="00124758">
            <w:pPr>
              <w:pStyle w:val="Prrafodelista"/>
              <w:widowControl w:val="0"/>
              <w:numPr>
                <w:ilvl w:val="0"/>
                <w:numId w:val="49"/>
              </w:numPr>
              <w:pBdr>
                <w:top w:val="nil"/>
                <w:left w:val="nil"/>
                <w:bottom w:val="nil"/>
                <w:right w:val="nil"/>
                <w:between w:val="nil"/>
              </w:pBdr>
              <w:spacing w:before="281"/>
              <w:ind w:right="23"/>
              <w:contextualSpacing/>
              <w:jc w:val="both"/>
              <w:rPr>
                <w:bCs/>
                <w:color w:val="FF0000"/>
                <w:szCs w:val="24"/>
              </w:rPr>
            </w:pPr>
            <w:r w:rsidRPr="00EC7DA3">
              <w:rPr>
                <w:bCs/>
                <w:color w:val="FF0000"/>
                <w:szCs w:val="24"/>
              </w:rPr>
              <w:t>Campeonatos deportivos para la construcción de paz en el territorio</w:t>
            </w:r>
            <w:r>
              <w:rPr>
                <w:bCs/>
                <w:color w:val="FF0000"/>
                <w:szCs w:val="24"/>
              </w:rPr>
              <w:t>.</w:t>
            </w:r>
          </w:p>
          <w:p w14:paraId="6A72B6FD" w14:textId="77777777" w:rsidR="00124758"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4DE30809" w14:textId="77777777" w:rsidR="00124758" w:rsidRPr="00E45986"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Pr>
                <w:bCs/>
                <w:szCs w:val="24"/>
              </w:rPr>
              <w:t>Intervención social recreativa en CEFE´S</w:t>
            </w:r>
          </w:p>
          <w:p w14:paraId="19B83257" w14:textId="77777777" w:rsidR="00124758" w:rsidRPr="00E45986" w:rsidRDefault="00124758" w:rsidP="00124758">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Talleres Recreativos</w:t>
            </w:r>
          </w:p>
          <w:p w14:paraId="4A6FEAC1"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Motricidad gruesa</w:t>
            </w:r>
          </w:p>
          <w:p w14:paraId="428DBBF7"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Motricidad fina</w:t>
            </w:r>
          </w:p>
          <w:p w14:paraId="5270C201"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Medio ambiente</w:t>
            </w:r>
          </w:p>
          <w:p w14:paraId="4ACF80F2" w14:textId="77777777" w:rsidR="00124758" w:rsidRPr="00E45986" w:rsidRDefault="00124758" w:rsidP="00124758">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Otros</w:t>
            </w:r>
            <w:r>
              <w:rPr>
                <w:bCs/>
                <w:szCs w:val="24"/>
              </w:rPr>
              <w:t xml:space="preserve"> </w:t>
            </w:r>
            <w:r w:rsidRPr="00E45986">
              <w:rPr>
                <w:bCs/>
                <w:szCs w:val="24"/>
              </w:rPr>
              <w:t>acorde</w:t>
            </w:r>
            <w:r>
              <w:rPr>
                <w:bCs/>
                <w:szCs w:val="24"/>
              </w:rPr>
              <w:t>s</w:t>
            </w:r>
            <w:r w:rsidRPr="00E45986">
              <w:rPr>
                <w:bCs/>
                <w:szCs w:val="24"/>
              </w:rPr>
              <w:t xml:space="preserve"> al grupo etario y contexto situacional</w:t>
            </w:r>
          </w:p>
          <w:p w14:paraId="6FB72536" w14:textId="77777777" w:rsidR="00EF59CD" w:rsidRPr="00E45986" w:rsidRDefault="00EF59CD" w:rsidP="00EF59CD">
            <w:pPr>
              <w:widowControl w:val="0"/>
              <w:pBdr>
                <w:top w:val="nil"/>
                <w:left w:val="nil"/>
                <w:bottom w:val="nil"/>
                <w:right w:val="nil"/>
                <w:between w:val="nil"/>
              </w:pBdr>
              <w:spacing w:before="281"/>
              <w:ind w:right="23"/>
              <w:jc w:val="both"/>
              <w:rPr>
                <w:rFonts w:cs="Arial"/>
                <w:bCs/>
              </w:rPr>
            </w:pPr>
            <w:r w:rsidRPr="00E45986">
              <w:rPr>
                <w:rFonts w:cs="Arial"/>
                <w:b/>
              </w:rPr>
              <w:t>Recreación para el adulto:</w:t>
            </w:r>
          </w:p>
          <w:p w14:paraId="601B6DC5" w14:textId="77777777" w:rsidR="00EF59CD" w:rsidRPr="00E45986" w:rsidRDefault="00EF59CD" w:rsidP="00EF59CD">
            <w:pPr>
              <w:widowControl w:val="0"/>
              <w:pBdr>
                <w:top w:val="nil"/>
                <w:left w:val="nil"/>
                <w:bottom w:val="nil"/>
                <w:right w:val="nil"/>
                <w:between w:val="nil"/>
              </w:pBdr>
              <w:spacing w:before="281"/>
              <w:ind w:left="6" w:right="23"/>
              <w:jc w:val="both"/>
              <w:rPr>
                <w:rFonts w:cs="Arial"/>
                <w:bCs/>
              </w:rPr>
            </w:pPr>
            <w:r w:rsidRPr="00E45986">
              <w:rPr>
                <w:rFonts w:cs="Arial"/>
                <w:bCs/>
              </w:rPr>
              <w:t>Este programa estará destinado a realizar los acompañamientos recreativos, en el uso de la garantía del derecho a la recreación de toda la población capitalina que se encuentre en el rango de edad de los 28 a los 60 años, que por las características de su edad no recibe atención en recreación acorde a sus necesidades.</w:t>
            </w:r>
          </w:p>
          <w:p w14:paraId="174F00CD" w14:textId="77777777" w:rsidR="00EF59CD" w:rsidRPr="00E45986" w:rsidRDefault="00EF59CD" w:rsidP="00EF59CD">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4CDE70F8" w14:textId="77777777" w:rsidR="00EF59CD" w:rsidRDefault="00EF59CD" w:rsidP="00EF59CD">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ativas</w:t>
            </w:r>
          </w:p>
          <w:p w14:paraId="15086898" w14:textId="0D698011" w:rsidR="00EC7DA3" w:rsidRPr="00EC7DA3" w:rsidRDefault="00EC7DA3" w:rsidP="00EF59CD">
            <w:pPr>
              <w:pStyle w:val="Prrafodelista"/>
              <w:widowControl w:val="0"/>
              <w:numPr>
                <w:ilvl w:val="0"/>
                <w:numId w:val="49"/>
              </w:numPr>
              <w:pBdr>
                <w:top w:val="nil"/>
                <w:left w:val="nil"/>
                <w:bottom w:val="nil"/>
                <w:right w:val="nil"/>
                <w:between w:val="nil"/>
              </w:pBdr>
              <w:spacing w:before="281"/>
              <w:ind w:right="23"/>
              <w:contextualSpacing/>
              <w:jc w:val="both"/>
              <w:rPr>
                <w:bCs/>
                <w:color w:val="FF0000"/>
                <w:szCs w:val="24"/>
              </w:rPr>
            </w:pPr>
            <w:r w:rsidRPr="00EC7DA3">
              <w:rPr>
                <w:bCs/>
                <w:color w:val="FF0000"/>
                <w:szCs w:val="24"/>
              </w:rPr>
              <w:t xml:space="preserve">Actividades artísticas comunitarias para el desarrollo de destrezas y socialización de creaciones individuales o grupales. </w:t>
            </w:r>
          </w:p>
          <w:p w14:paraId="0CA0B24A" w14:textId="77777777" w:rsidR="00EF59CD" w:rsidRPr="00E45986" w:rsidRDefault="00EF59CD" w:rsidP="00EF59CD">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65D74EBA" w14:textId="77777777" w:rsidR="00EF59CD" w:rsidRDefault="00EF59CD" w:rsidP="00EF59CD">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Talleres orientados al contexto</w:t>
            </w:r>
          </w:p>
          <w:p w14:paraId="2438FBB4" w14:textId="77777777" w:rsidR="006D1F2C" w:rsidRDefault="00EF59CD" w:rsidP="00EF59CD">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F59CD">
              <w:rPr>
                <w:bCs/>
                <w:szCs w:val="24"/>
              </w:rPr>
              <w:t>Otros que se originen de acuerdo con el contexto situacional</w:t>
            </w:r>
          </w:p>
          <w:p w14:paraId="5405E8A1" w14:textId="77777777" w:rsidR="00EF59CD" w:rsidRDefault="00EF59CD" w:rsidP="00EF59CD">
            <w:pPr>
              <w:pStyle w:val="Prrafodelista"/>
              <w:widowControl w:val="0"/>
              <w:pBdr>
                <w:top w:val="nil"/>
                <w:left w:val="nil"/>
                <w:bottom w:val="nil"/>
                <w:right w:val="nil"/>
                <w:between w:val="nil"/>
              </w:pBdr>
              <w:spacing w:before="281"/>
              <w:ind w:left="726" w:right="23"/>
              <w:contextualSpacing/>
              <w:jc w:val="both"/>
              <w:rPr>
                <w:rFonts w:eastAsia="Arial" w:cs="Arial"/>
                <w:b/>
                <w:lang w:eastAsia="es-CO"/>
              </w:rPr>
            </w:pPr>
          </w:p>
          <w:p w14:paraId="5C8353DD" w14:textId="35352CD6" w:rsidR="00EF59CD" w:rsidRPr="00EF59CD" w:rsidRDefault="00EF59CD" w:rsidP="00EF59CD">
            <w:pPr>
              <w:widowControl w:val="0"/>
              <w:pBdr>
                <w:top w:val="nil"/>
                <w:left w:val="nil"/>
                <w:bottom w:val="nil"/>
                <w:right w:val="nil"/>
                <w:between w:val="nil"/>
              </w:pBdr>
              <w:spacing w:before="281"/>
              <w:ind w:right="23"/>
              <w:contextualSpacing/>
              <w:jc w:val="both"/>
              <w:rPr>
                <w:bCs/>
                <w:szCs w:val="24"/>
              </w:rPr>
            </w:pPr>
            <w:r w:rsidRPr="00EF59CD">
              <w:rPr>
                <w:rFonts w:eastAsia="Arial" w:cs="Arial"/>
                <w:b/>
                <w:lang w:eastAsia="es-CO"/>
              </w:rPr>
              <w:t>Recreación para el envejecimiento y vejez:</w:t>
            </w:r>
          </w:p>
          <w:p w14:paraId="25B3F121" w14:textId="77777777" w:rsidR="00EF59CD" w:rsidRPr="00E45986" w:rsidRDefault="00EF59CD" w:rsidP="00EF59CD">
            <w:pPr>
              <w:widowControl w:val="0"/>
              <w:pBdr>
                <w:top w:val="nil"/>
                <w:left w:val="nil"/>
                <w:bottom w:val="nil"/>
                <w:right w:val="nil"/>
                <w:between w:val="nil"/>
              </w:pBdr>
              <w:spacing w:before="281"/>
              <w:ind w:left="6" w:right="23"/>
              <w:jc w:val="both"/>
              <w:rPr>
                <w:rFonts w:eastAsia="Arial" w:cs="Arial"/>
                <w:bCs/>
                <w:lang w:eastAsia="es-CO"/>
              </w:rPr>
            </w:pPr>
            <w:r w:rsidRPr="00E45986">
              <w:rPr>
                <w:rFonts w:eastAsia="Arial" w:cs="Arial"/>
                <w:bCs/>
                <w:lang w:eastAsia="es-CO"/>
              </w:rPr>
              <w:t xml:space="preserve">Este programa estará destinado a realizar los acompañamientos recreativos, en el uso de la garantía del derecho a la recreación de toda la población capitalina que se encuentre en un rango de edad superior a los </w:t>
            </w:r>
            <w:r>
              <w:rPr>
                <w:rFonts w:eastAsia="Arial" w:cs="Arial"/>
                <w:bCs/>
                <w:lang w:eastAsia="es-CO"/>
              </w:rPr>
              <w:t>5</w:t>
            </w:r>
            <w:r w:rsidRPr="00E45986">
              <w:rPr>
                <w:rFonts w:eastAsia="Arial" w:cs="Arial"/>
                <w:bCs/>
                <w:lang w:eastAsia="es-CO"/>
              </w:rPr>
              <w:t>0 años.</w:t>
            </w:r>
          </w:p>
          <w:p w14:paraId="03364DE4" w14:textId="77777777" w:rsidR="00EF59CD" w:rsidRPr="00E45986" w:rsidRDefault="00EF59CD" w:rsidP="00EF59CD">
            <w:pPr>
              <w:widowControl w:val="0"/>
              <w:pBdr>
                <w:top w:val="nil"/>
                <w:left w:val="nil"/>
                <w:bottom w:val="nil"/>
                <w:right w:val="nil"/>
                <w:between w:val="nil"/>
              </w:pBdr>
              <w:spacing w:before="281"/>
              <w:ind w:left="6" w:right="23"/>
              <w:jc w:val="both"/>
              <w:rPr>
                <w:rFonts w:eastAsia="Arial" w:cs="Arial"/>
                <w:bCs/>
                <w:lang w:eastAsia="es-CO"/>
              </w:rPr>
            </w:pPr>
            <w:r w:rsidRPr="00E45986">
              <w:rPr>
                <w:rFonts w:eastAsia="Arial" w:cs="Arial"/>
                <w:bCs/>
                <w:lang w:eastAsia="es-CO"/>
              </w:rPr>
              <w:t>Las líneas acción del programa serán</w:t>
            </w:r>
          </w:p>
          <w:p w14:paraId="5556E191"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01186B4C"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Talleres y preparación para nuevo comienzo</w:t>
            </w:r>
          </w:p>
          <w:p w14:paraId="20D8F124" w14:textId="77777777" w:rsidR="00EF59CD"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6C42C656" w14:textId="4D42401B" w:rsidR="00EC7DA3" w:rsidRPr="00EC7DA3" w:rsidRDefault="00EC7DA3" w:rsidP="00EF59CD">
            <w:pPr>
              <w:pStyle w:val="Prrafodelista"/>
              <w:widowControl w:val="0"/>
              <w:numPr>
                <w:ilvl w:val="0"/>
                <w:numId w:val="50"/>
              </w:numPr>
              <w:pBdr>
                <w:top w:val="nil"/>
                <w:left w:val="nil"/>
                <w:bottom w:val="nil"/>
                <w:right w:val="nil"/>
                <w:between w:val="nil"/>
              </w:pBdr>
              <w:spacing w:before="281"/>
              <w:ind w:right="23"/>
              <w:contextualSpacing/>
              <w:jc w:val="both"/>
              <w:rPr>
                <w:bCs/>
                <w:color w:val="FF0000"/>
                <w:szCs w:val="24"/>
              </w:rPr>
            </w:pPr>
            <w:r w:rsidRPr="00EC7DA3">
              <w:rPr>
                <w:bCs/>
                <w:color w:val="FF0000"/>
                <w:szCs w:val="24"/>
              </w:rPr>
              <w:t>Actividades para el desarrollo de nuevas destrezas manuales o intelectuales con potencial para la generación de ingresos.</w:t>
            </w:r>
          </w:p>
          <w:p w14:paraId="3DA7C434"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Diseño de estrategias de recuperación del patrimonio oral, cultural y recreativo.</w:t>
            </w:r>
          </w:p>
          <w:p w14:paraId="681EC0DD"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Estrategias de diversificación y sostenimiento en el tiempo de las prácticas recreativas ancestrales, así como los juegos tradicionales.</w:t>
            </w:r>
          </w:p>
          <w:p w14:paraId="7ED9C8D4" w14:textId="77777777" w:rsidR="00EF59CD" w:rsidRPr="00E45986" w:rsidRDefault="00EF59CD" w:rsidP="00EF59CD">
            <w:pPr>
              <w:widowControl w:val="0"/>
              <w:pBdr>
                <w:top w:val="nil"/>
                <w:left w:val="nil"/>
                <w:bottom w:val="nil"/>
                <w:right w:val="nil"/>
                <w:between w:val="nil"/>
              </w:pBdr>
              <w:spacing w:before="281"/>
              <w:ind w:left="6" w:right="23"/>
              <w:jc w:val="both"/>
              <w:rPr>
                <w:rFonts w:cs="Arial"/>
                <w:bCs/>
              </w:rPr>
            </w:pPr>
            <w:r w:rsidRPr="00E45986">
              <w:rPr>
                <w:rFonts w:cs="Arial"/>
                <w:b/>
              </w:rPr>
              <w:t>Recreación para población con discapacidad:</w:t>
            </w:r>
            <w:r w:rsidRPr="00E45986">
              <w:rPr>
                <w:rFonts w:cs="Arial"/>
                <w:bCs/>
              </w:rPr>
              <w:t xml:space="preserve"> Este programa estará destinado a realizar los acompañamientos recreativos, en el uso de la garantía del derecho a la recreación de toda la población capitalina que tenga discapacidad, así como para sus cuidadores y familiares.</w:t>
            </w:r>
          </w:p>
          <w:p w14:paraId="03FA7876" w14:textId="77777777" w:rsidR="00EF59CD" w:rsidRPr="00E45986" w:rsidRDefault="00EF59CD" w:rsidP="00EF59CD">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3AEBFBB1"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0A239151"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Talleres y preparación para el abordaje recreativo en casa de la discapacidad</w:t>
            </w:r>
          </w:p>
          <w:p w14:paraId="118A8601"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Desplazamientos recre</w:t>
            </w:r>
            <w:r>
              <w:rPr>
                <w:bCs/>
                <w:szCs w:val="24"/>
              </w:rPr>
              <w:t>ativ</w:t>
            </w:r>
            <w:r w:rsidRPr="00E45986">
              <w:rPr>
                <w:bCs/>
                <w:szCs w:val="24"/>
              </w:rPr>
              <w:t>os</w:t>
            </w:r>
          </w:p>
          <w:p w14:paraId="0A4382F9" w14:textId="77777777" w:rsidR="00EF59CD"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Diseño de estrategias de recreación para el trabajo en casa y apoyo a sus funciones ejecutivas.</w:t>
            </w:r>
          </w:p>
          <w:p w14:paraId="0637F979" w14:textId="77777777" w:rsidR="00EC7DA3" w:rsidRPr="00EC7DA3" w:rsidRDefault="00EC7DA3" w:rsidP="00EC7DA3">
            <w:pPr>
              <w:pStyle w:val="Prrafodelista"/>
              <w:widowControl w:val="0"/>
              <w:numPr>
                <w:ilvl w:val="0"/>
                <w:numId w:val="50"/>
              </w:numPr>
              <w:pBdr>
                <w:top w:val="nil"/>
                <w:left w:val="nil"/>
                <w:bottom w:val="nil"/>
                <w:right w:val="nil"/>
                <w:between w:val="nil"/>
              </w:pBdr>
              <w:spacing w:before="281"/>
              <w:ind w:right="23"/>
              <w:contextualSpacing/>
              <w:jc w:val="both"/>
              <w:rPr>
                <w:bCs/>
                <w:color w:val="FF0000"/>
                <w:szCs w:val="24"/>
              </w:rPr>
            </w:pPr>
            <w:r w:rsidRPr="00EC7DA3">
              <w:rPr>
                <w:bCs/>
                <w:color w:val="FF0000"/>
                <w:szCs w:val="24"/>
              </w:rPr>
              <w:t>Actividades para el desarrollo de nuevas destrezas manuales o intelectuales con potencial para la generación de ingresos.</w:t>
            </w:r>
          </w:p>
          <w:p w14:paraId="5B043D2F" w14:textId="77777777" w:rsidR="00EF59CD" w:rsidRPr="00E45986" w:rsidRDefault="00EF59CD" w:rsidP="00EF59CD">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Estrategias de intervención para identificación de talentos en deporte paralímpico, arte y cultura a través de la recreación.</w:t>
            </w:r>
          </w:p>
          <w:p w14:paraId="4CAC0CCA" w14:textId="50D337D1" w:rsidR="00EF59CD" w:rsidRDefault="00EF59CD" w:rsidP="00EF59CD">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Ludotecas:</w:t>
            </w:r>
            <w:r w:rsidRPr="00E45986">
              <w:rPr>
                <w:rFonts w:eastAsia="Arial" w:cs="Arial"/>
                <w:bCs/>
                <w:lang w:eastAsia="es-CO"/>
              </w:rPr>
              <w:t xml:space="preserve"> Este programa estará destinado a las niñas, niños, adolescentes, jóvenes y sus familias, donde se realizarán juegos, actividades </w:t>
            </w:r>
            <w:r>
              <w:rPr>
                <w:rFonts w:eastAsia="Arial" w:cs="Arial"/>
                <w:bCs/>
                <w:lang w:eastAsia="es-CO"/>
              </w:rPr>
              <w:t xml:space="preserve">recreativas, </w:t>
            </w:r>
            <w:r w:rsidRPr="00E45986">
              <w:rPr>
                <w:rFonts w:eastAsia="Arial" w:cs="Arial"/>
                <w:bCs/>
                <w:lang w:eastAsia="es-CO"/>
              </w:rPr>
              <w:t>culturales, artísticas</w:t>
            </w:r>
            <w:r>
              <w:rPr>
                <w:rFonts w:eastAsia="Arial" w:cs="Arial"/>
                <w:bCs/>
                <w:lang w:eastAsia="es-CO"/>
              </w:rPr>
              <w:t>,</w:t>
            </w:r>
            <w:r w:rsidRPr="00E45986">
              <w:rPr>
                <w:rFonts w:eastAsia="Arial" w:cs="Arial"/>
                <w:bCs/>
                <w:lang w:eastAsia="es-CO"/>
              </w:rPr>
              <w:t xml:space="preserve"> talleres y capacitaciones, con el fin de estimular el desarrollo físico y mental, la solidaridad con otras personas, la creatividad y la promoción de la</w:t>
            </w:r>
            <w:r>
              <w:rPr>
                <w:rFonts w:eastAsia="Arial" w:cs="Arial"/>
                <w:bCs/>
                <w:lang w:eastAsia="es-CO"/>
              </w:rPr>
              <w:t xml:space="preserve"> </w:t>
            </w:r>
            <w:r w:rsidRPr="00E45986">
              <w:rPr>
                <w:rFonts w:eastAsia="Arial" w:cs="Arial"/>
                <w:bCs/>
                <w:lang w:eastAsia="es-CO"/>
              </w:rPr>
              <w:t>Paz.</w:t>
            </w:r>
            <w:r w:rsidR="00226B6F">
              <w:rPr>
                <w:rFonts w:eastAsia="Arial" w:cs="Arial"/>
                <w:bCs/>
                <w:lang w:eastAsia="es-CO"/>
              </w:rPr>
              <w:t xml:space="preserve"> </w:t>
            </w:r>
            <w:r w:rsidR="00226B6F" w:rsidRPr="00226B6F">
              <w:rPr>
                <w:rFonts w:eastAsia="Arial" w:cs="Arial"/>
                <w:bCs/>
                <w:color w:val="FF0000"/>
                <w:lang w:eastAsia="es-CO"/>
              </w:rPr>
              <w:t>Estos espacios deben tener programas con vocación de desarrollo de talentos deportivos y artísticos, y estar articulados con la oferta de estudios superiores y con programas de emprendimiento cultural o promoción de la excelencia deportiva</w:t>
            </w:r>
            <w:r w:rsidR="00226B6F">
              <w:rPr>
                <w:rFonts w:eastAsia="Arial" w:cs="Arial"/>
                <w:bCs/>
                <w:lang w:eastAsia="es-CO"/>
              </w:rPr>
              <w:t>.</w:t>
            </w:r>
          </w:p>
          <w:p w14:paraId="7F737D9E" w14:textId="77777777" w:rsidR="00EF59CD" w:rsidRDefault="00EF59CD" w:rsidP="00EF59CD">
            <w:pPr>
              <w:widowControl w:val="0"/>
              <w:pBdr>
                <w:top w:val="nil"/>
                <w:left w:val="nil"/>
                <w:bottom w:val="nil"/>
                <w:right w:val="nil"/>
                <w:between w:val="nil"/>
              </w:pBdr>
              <w:spacing w:before="281"/>
              <w:ind w:right="23"/>
              <w:jc w:val="both"/>
              <w:rPr>
                <w:rFonts w:eastAsia="Arial" w:cs="Arial"/>
                <w:bCs/>
                <w:lang w:eastAsia="es-CO"/>
              </w:rPr>
            </w:pPr>
            <w:r w:rsidRPr="00E45986">
              <w:rPr>
                <w:rFonts w:cs="Arial"/>
                <w:b/>
              </w:rPr>
              <w:t xml:space="preserve"> Campamentos </w:t>
            </w:r>
            <w:r>
              <w:rPr>
                <w:rFonts w:cs="Arial"/>
                <w:b/>
              </w:rPr>
              <w:t xml:space="preserve">Bogotá Región: </w:t>
            </w:r>
            <w:r w:rsidRPr="00E45986">
              <w:rPr>
                <w:rFonts w:cs="Arial"/>
                <w:bCs/>
              </w:rPr>
              <w:t xml:space="preserve">Este programa </w:t>
            </w:r>
            <w:r>
              <w:rPr>
                <w:rFonts w:eastAsia="Arial" w:cs="Arial"/>
                <w:bCs/>
                <w:lang w:eastAsia="es-CO"/>
              </w:rPr>
              <w:t>priorizará</w:t>
            </w:r>
            <w:r w:rsidRPr="00E45986">
              <w:rPr>
                <w:rFonts w:eastAsia="Arial" w:cs="Arial"/>
                <w:bCs/>
                <w:lang w:eastAsia="es-CO"/>
              </w:rPr>
              <w:t xml:space="preserve"> a las niñas, niños, adolescentes</w:t>
            </w:r>
            <w:r>
              <w:rPr>
                <w:rFonts w:eastAsia="Arial" w:cs="Arial"/>
                <w:bCs/>
                <w:lang w:eastAsia="es-CO"/>
              </w:rPr>
              <w:t xml:space="preserve"> y</w:t>
            </w:r>
            <w:r w:rsidRPr="00E45986">
              <w:rPr>
                <w:rFonts w:eastAsia="Arial" w:cs="Arial"/>
                <w:bCs/>
                <w:lang w:eastAsia="es-CO"/>
              </w:rPr>
              <w:t xml:space="preserve"> </w:t>
            </w:r>
            <w:r>
              <w:rPr>
                <w:rFonts w:eastAsia="Arial" w:cs="Arial"/>
                <w:bCs/>
                <w:lang w:eastAsia="es-CO"/>
              </w:rPr>
              <w:t>jóvenes, atendiendo a la comunidad en general.</w:t>
            </w:r>
            <w:r w:rsidRPr="00E45986">
              <w:rPr>
                <w:rFonts w:eastAsia="Arial" w:cs="Arial"/>
                <w:bCs/>
                <w:lang w:eastAsia="es-CO"/>
              </w:rPr>
              <w:t xml:space="preserve"> </w:t>
            </w:r>
            <w:r>
              <w:rPr>
                <w:rFonts w:eastAsia="Arial" w:cs="Arial"/>
                <w:bCs/>
                <w:lang w:eastAsia="es-CO"/>
              </w:rPr>
              <w:t xml:space="preserve">Se encarga de realizar actividades recreativas de bienestar orientadas al uso adecuado del tiempo libre, contribuyendo al desarrollo individual y colectivo, afianzando valores a través de actividades recreativas de connotación campamentil al aire libre. </w:t>
            </w:r>
          </w:p>
          <w:p w14:paraId="0CA7073E" w14:textId="77777777" w:rsidR="00EF59CD" w:rsidRDefault="00EF59CD" w:rsidP="00EF59CD">
            <w:pPr>
              <w:widowControl w:val="0"/>
              <w:pBdr>
                <w:top w:val="nil"/>
                <w:left w:val="nil"/>
                <w:bottom w:val="nil"/>
                <w:right w:val="nil"/>
                <w:between w:val="nil"/>
              </w:pBdr>
              <w:spacing w:before="281"/>
              <w:ind w:left="6" w:right="23"/>
              <w:jc w:val="both"/>
              <w:rPr>
                <w:rFonts w:eastAsia="Arial" w:cs="Arial"/>
                <w:bCs/>
                <w:lang w:eastAsia="es-CO"/>
              </w:rPr>
            </w:pPr>
            <w:r>
              <w:rPr>
                <w:rFonts w:cs="Arial"/>
                <w:b/>
              </w:rPr>
              <w:t xml:space="preserve">A Recrearse en Bici: </w:t>
            </w:r>
            <w:r>
              <w:rPr>
                <w:rFonts w:eastAsia="Arial" w:cs="Arial"/>
                <w:bCs/>
                <w:lang w:eastAsia="es-CO"/>
              </w:rPr>
              <w:t xml:space="preserve">Será un programa encargado de </w:t>
            </w:r>
            <w:r w:rsidRPr="00B21488">
              <w:rPr>
                <w:rFonts w:eastAsia="Arial" w:cs="Arial"/>
                <w:bCs/>
                <w:lang w:eastAsia="es-CO"/>
              </w:rPr>
              <w:t xml:space="preserve">la promoción del uso de la bicicleta </w:t>
            </w:r>
            <w:r>
              <w:rPr>
                <w:rFonts w:eastAsia="Arial" w:cs="Arial"/>
                <w:bCs/>
                <w:lang w:eastAsia="es-CO"/>
              </w:rPr>
              <w:t>como</w:t>
            </w:r>
            <w:r w:rsidRPr="00B21488">
              <w:rPr>
                <w:rFonts w:eastAsia="Arial" w:cs="Arial"/>
                <w:bCs/>
                <w:lang w:eastAsia="es-CO"/>
              </w:rPr>
              <w:t xml:space="preserve"> estrategia de actividad física</w:t>
            </w:r>
            <w:r>
              <w:rPr>
                <w:rFonts w:eastAsia="Arial" w:cs="Arial"/>
                <w:bCs/>
                <w:lang w:eastAsia="es-CO"/>
              </w:rPr>
              <w:t xml:space="preserve"> recreativa</w:t>
            </w:r>
            <w:r w:rsidRPr="00B21488">
              <w:rPr>
                <w:rFonts w:eastAsia="Arial" w:cs="Arial"/>
                <w:bCs/>
                <w:lang w:eastAsia="es-CO"/>
              </w:rPr>
              <w:t>, con buenas y novedosas pr</w:t>
            </w:r>
            <w:r>
              <w:rPr>
                <w:rFonts w:eastAsia="Arial" w:cs="Arial"/>
                <w:bCs/>
                <w:lang w:eastAsia="es-CO"/>
              </w:rPr>
              <w:t>á</w:t>
            </w:r>
            <w:r w:rsidRPr="00B21488">
              <w:rPr>
                <w:rFonts w:eastAsia="Arial" w:cs="Arial"/>
                <w:bCs/>
                <w:lang w:eastAsia="es-CO"/>
              </w:rPr>
              <w:t xml:space="preserve">cticas dirigidas a </w:t>
            </w:r>
            <w:r>
              <w:rPr>
                <w:rFonts w:eastAsia="Arial" w:cs="Arial"/>
                <w:bCs/>
                <w:lang w:eastAsia="es-CO"/>
              </w:rPr>
              <w:t>la Bogotá Región</w:t>
            </w:r>
            <w:r w:rsidRPr="00B21488">
              <w:rPr>
                <w:rFonts w:eastAsia="Arial" w:cs="Arial"/>
                <w:bCs/>
                <w:lang w:eastAsia="es-CO"/>
              </w:rPr>
              <w:t xml:space="preserve">, estará enmarcada en </w:t>
            </w:r>
            <w:r>
              <w:rPr>
                <w:rFonts w:eastAsia="Arial" w:cs="Arial"/>
                <w:bCs/>
                <w:lang w:eastAsia="es-CO"/>
              </w:rPr>
              <w:t>varias</w:t>
            </w:r>
            <w:r w:rsidRPr="00B21488">
              <w:rPr>
                <w:rFonts w:eastAsia="Arial" w:cs="Arial"/>
                <w:bCs/>
                <w:lang w:eastAsia="es-CO"/>
              </w:rPr>
              <w:t xml:space="preserve"> líneas estratégicas que materializan este propósito:</w:t>
            </w:r>
          </w:p>
          <w:p w14:paraId="7ECD9E46" w14:textId="77777777" w:rsidR="00EF59CD" w:rsidRDefault="00EF59CD" w:rsidP="00EF59CD">
            <w:pPr>
              <w:jc w:val="both"/>
            </w:pPr>
          </w:p>
          <w:p w14:paraId="313DF1F2" w14:textId="77777777" w:rsidR="00EF59CD" w:rsidRDefault="00EF59CD" w:rsidP="00EF59CD">
            <w:pPr>
              <w:pStyle w:val="Prrafodelista"/>
              <w:numPr>
                <w:ilvl w:val="0"/>
                <w:numId w:val="51"/>
              </w:numPr>
              <w:spacing w:line="276" w:lineRule="auto"/>
              <w:contextualSpacing/>
              <w:jc w:val="both"/>
            </w:pPr>
            <w:r>
              <w:t>Día de la Bicicleta</w:t>
            </w:r>
          </w:p>
          <w:p w14:paraId="307796F9" w14:textId="77777777" w:rsidR="00EF59CD" w:rsidRDefault="00EF59CD" w:rsidP="00EF59CD">
            <w:pPr>
              <w:pStyle w:val="Prrafodelista"/>
              <w:numPr>
                <w:ilvl w:val="0"/>
                <w:numId w:val="51"/>
              </w:numPr>
              <w:spacing w:line="276" w:lineRule="auto"/>
              <w:contextualSpacing/>
              <w:jc w:val="both"/>
            </w:pPr>
            <w:r>
              <w:t>Escuela recreativa de la bici</w:t>
            </w:r>
          </w:p>
          <w:p w14:paraId="76E7A1ED" w14:textId="77777777" w:rsidR="00EF59CD" w:rsidRDefault="00EF59CD" w:rsidP="00EF59CD">
            <w:pPr>
              <w:pStyle w:val="Prrafodelista"/>
              <w:numPr>
                <w:ilvl w:val="1"/>
                <w:numId w:val="51"/>
              </w:numPr>
              <w:spacing w:line="276" w:lineRule="auto"/>
              <w:contextualSpacing/>
              <w:jc w:val="both"/>
            </w:pPr>
            <w:r>
              <w:t>Bicicletas de balance</w:t>
            </w:r>
          </w:p>
          <w:p w14:paraId="2F3BE846" w14:textId="77777777" w:rsidR="00EF59CD" w:rsidRDefault="00EF59CD" w:rsidP="00EF59CD">
            <w:pPr>
              <w:pStyle w:val="Prrafodelista"/>
              <w:numPr>
                <w:ilvl w:val="1"/>
                <w:numId w:val="51"/>
              </w:numPr>
              <w:spacing w:line="276" w:lineRule="auto"/>
              <w:contextualSpacing/>
              <w:jc w:val="both"/>
            </w:pPr>
            <w:r>
              <w:t>Niños, niñas, adolescentes y jóvenes.</w:t>
            </w:r>
          </w:p>
          <w:p w14:paraId="284AA3EB" w14:textId="77777777" w:rsidR="00EF59CD" w:rsidRDefault="00EF59CD" w:rsidP="00EF59CD">
            <w:pPr>
              <w:pStyle w:val="Prrafodelista"/>
              <w:numPr>
                <w:ilvl w:val="1"/>
                <w:numId w:val="51"/>
              </w:numPr>
              <w:spacing w:line="276" w:lineRule="auto"/>
              <w:contextualSpacing/>
              <w:jc w:val="both"/>
            </w:pPr>
            <w:r>
              <w:t>Adulto</w:t>
            </w:r>
          </w:p>
          <w:p w14:paraId="527F23B8" w14:textId="77777777" w:rsidR="00EF59CD" w:rsidRDefault="00EF59CD" w:rsidP="00EF59CD">
            <w:pPr>
              <w:pStyle w:val="Prrafodelista"/>
              <w:numPr>
                <w:ilvl w:val="1"/>
                <w:numId w:val="51"/>
              </w:numPr>
              <w:spacing w:line="276" w:lineRule="auto"/>
              <w:contextualSpacing/>
              <w:jc w:val="both"/>
            </w:pPr>
            <w:r>
              <w:t>Persona mayor</w:t>
            </w:r>
          </w:p>
          <w:p w14:paraId="728A3045" w14:textId="77777777" w:rsidR="00EF59CD" w:rsidRDefault="00EF59CD" w:rsidP="00EF59CD">
            <w:pPr>
              <w:pStyle w:val="Prrafodelista"/>
              <w:numPr>
                <w:ilvl w:val="1"/>
                <w:numId w:val="51"/>
              </w:numPr>
              <w:spacing w:line="276" w:lineRule="auto"/>
              <w:contextualSpacing/>
              <w:jc w:val="both"/>
            </w:pPr>
            <w:r>
              <w:t>Población con discapacidad</w:t>
            </w:r>
          </w:p>
          <w:p w14:paraId="3A6AAC85" w14:textId="77777777" w:rsidR="00EF59CD" w:rsidRDefault="00EF59CD" w:rsidP="00EF59CD">
            <w:pPr>
              <w:pStyle w:val="Prrafodelista"/>
              <w:numPr>
                <w:ilvl w:val="0"/>
                <w:numId w:val="51"/>
              </w:numPr>
              <w:spacing w:line="276" w:lineRule="auto"/>
              <w:contextualSpacing/>
              <w:jc w:val="both"/>
            </w:pPr>
            <w:r>
              <w:t>Bici paseos recreativos</w:t>
            </w:r>
          </w:p>
          <w:p w14:paraId="2969420F" w14:textId="77777777" w:rsidR="00EF59CD" w:rsidRDefault="00EF59CD" w:rsidP="00EF59CD">
            <w:pPr>
              <w:pStyle w:val="Prrafodelista"/>
              <w:numPr>
                <w:ilvl w:val="1"/>
                <w:numId w:val="51"/>
              </w:numPr>
              <w:spacing w:line="276" w:lineRule="auto"/>
              <w:contextualSpacing/>
              <w:jc w:val="both"/>
            </w:pPr>
            <w:r>
              <w:t>En escenarios controlados (Parque simón Bolívar, Parque el tunal, Parque Nacional, Parque la Florida)</w:t>
            </w:r>
          </w:p>
          <w:p w14:paraId="461807D3" w14:textId="77777777" w:rsidR="00EF59CD" w:rsidRDefault="00EF59CD" w:rsidP="00EF59CD">
            <w:pPr>
              <w:pStyle w:val="Prrafodelista"/>
              <w:numPr>
                <w:ilvl w:val="1"/>
                <w:numId w:val="51"/>
              </w:numPr>
              <w:spacing w:line="276" w:lineRule="auto"/>
              <w:contextualSpacing/>
              <w:jc w:val="both"/>
            </w:pPr>
            <w:r>
              <w:t>En escenarios de la Bogotá Región (red distrital de ciclorrutas y bicicarriles)</w:t>
            </w:r>
          </w:p>
          <w:p w14:paraId="22F10358" w14:textId="77777777" w:rsidR="00EF59CD" w:rsidRDefault="00EF59CD" w:rsidP="00EF59CD">
            <w:pPr>
              <w:pStyle w:val="Prrafodelista"/>
              <w:numPr>
                <w:ilvl w:val="0"/>
                <w:numId w:val="51"/>
              </w:numPr>
              <w:spacing w:line="276" w:lineRule="auto"/>
              <w:contextualSpacing/>
              <w:jc w:val="both"/>
            </w:pPr>
            <w:r w:rsidRPr="00B21488">
              <w:t>Bici</w:t>
            </w:r>
            <w:r>
              <w:t xml:space="preserve"> acompañamientos recreativos</w:t>
            </w:r>
          </w:p>
          <w:p w14:paraId="131A0AB5" w14:textId="77777777" w:rsidR="00EF59CD" w:rsidRDefault="00EF59CD" w:rsidP="00EF59CD">
            <w:pPr>
              <w:pStyle w:val="Prrafodelista"/>
              <w:numPr>
                <w:ilvl w:val="1"/>
                <w:numId w:val="51"/>
              </w:numPr>
              <w:spacing w:line="276" w:lineRule="auto"/>
              <w:contextualSpacing/>
              <w:jc w:val="both"/>
            </w:pPr>
            <w:r>
              <w:t>Al colegio en Bici</w:t>
            </w:r>
          </w:p>
          <w:p w14:paraId="69197D05" w14:textId="77777777" w:rsidR="00EF59CD" w:rsidRDefault="00EF59CD" w:rsidP="00EF59CD">
            <w:pPr>
              <w:pStyle w:val="Prrafodelista"/>
              <w:numPr>
                <w:ilvl w:val="1"/>
                <w:numId w:val="51"/>
              </w:numPr>
              <w:spacing w:line="276" w:lineRule="auto"/>
              <w:contextualSpacing/>
              <w:jc w:val="both"/>
            </w:pPr>
            <w:r>
              <w:t>Al trabajo en Bici</w:t>
            </w:r>
          </w:p>
          <w:p w14:paraId="79AF605A" w14:textId="00998796" w:rsidR="00226B6F" w:rsidRPr="00226B6F" w:rsidRDefault="00226B6F" w:rsidP="00226B6F">
            <w:pPr>
              <w:pStyle w:val="Prrafodelista"/>
              <w:numPr>
                <w:ilvl w:val="0"/>
                <w:numId w:val="51"/>
              </w:numPr>
              <w:spacing w:line="276" w:lineRule="auto"/>
              <w:contextualSpacing/>
              <w:jc w:val="both"/>
              <w:rPr>
                <w:color w:val="FF0000"/>
              </w:rPr>
            </w:pPr>
            <w:r w:rsidRPr="00226B6F">
              <w:rPr>
                <w:color w:val="FF0000"/>
              </w:rPr>
              <w:t xml:space="preserve">Actividades recreativas en bici con vocación de desarrollo de nuevos talentos para competencia de alto rendimiento. </w:t>
            </w:r>
          </w:p>
          <w:p w14:paraId="11DE1CA9" w14:textId="77777777" w:rsidR="00EF59CD" w:rsidRDefault="00EF59CD" w:rsidP="00EF59CD">
            <w:pPr>
              <w:widowControl w:val="0"/>
              <w:pBdr>
                <w:top w:val="nil"/>
                <w:left w:val="nil"/>
                <w:bottom w:val="nil"/>
                <w:right w:val="nil"/>
                <w:between w:val="nil"/>
              </w:pBdr>
              <w:spacing w:before="281"/>
              <w:ind w:left="6" w:right="23"/>
              <w:jc w:val="both"/>
              <w:rPr>
                <w:rFonts w:cs="Arial"/>
                <w:bCs/>
              </w:rPr>
            </w:pPr>
            <w:r>
              <w:rPr>
                <w:rFonts w:cs="Arial"/>
                <w:b/>
              </w:rPr>
              <w:t xml:space="preserve">Eventos Ciudad Región </w:t>
            </w:r>
            <w:r>
              <w:rPr>
                <w:rFonts w:eastAsia="Arial" w:cs="Arial"/>
                <w:bCs/>
                <w:lang w:eastAsia="es-CO"/>
              </w:rPr>
              <w:t xml:space="preserve">Será un programa encargado de </w:t>
            </w:r>
            <w:r w:rsidRPr="00B21488">
              <w:rPr>
                <w:rFonts w:eastAsia="Arial" w:cs="Arial"/>
                <w:bCs/>
                <w:lang w:eastAsia="es-CO"/>
              </w:rPr>
              <w:t>la promoción del uso de</w:t>
            </w:r>
            <w:r>
              <w:rPr>
                <w:rFonts w:eastAsia="Arial" w:cs="Arial"/>
                <w:bCs/>
                <w:lang w:eastAsia="es-CO"/>
              </w:rPr>
              <w:t>l tiempo libre de las personas residentes en la ciudad de Bogotá y los territorios asociados, como se contempla en la ley orgánica 2199 de 2022, pero con la especificidad</w:t>
            </w:r>
            <w:r w:rsidRPr="00E45986">
              <w:rPr>
                <w:rFonts w:cs="Arial"/>
                <w:bCs/>
              </w:rPr>
              <w:t xml:space="preserve"> de realizar </w:t>
            </w:r>
            <w:r>
              <w:rPr>
                <w:rFonts w:cs="Arial"/>
                <w:bCs/>
              </w:rPr>
              <w:t>y apoyar experiencias recreativas de gran formato como:</w:t>
            </w:r>
          </w:p>
          <w:p w14:paraId="10FE2BD5" w14:textId="77777777" w:rsidR="00EF59CD" w:rsidRPr="005A3403"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M</w:t>
            </w:r>
            <w:r w:rsidRPr="005A3403">
              <w:rPr>
                <w:bCs/>
              </w:rPr>
              <w:t xml:space="preserve">acroeventos </w:t>
            </w:r>
          </w:p>
          <w:p w14:paraId="01E432D8" w14:textId="77777777" w:rsidR="00EF59CD" w:rsidRPr="005A3403"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F</w:t>
            </w:r>
            <w:r w:rsidRPr="005A3403">
              <w:rPr>
                <w:bCs/>
              </w:rPr>
              <w:t>estivales</w:t>
            </w:r>
            <w:r>
              <w:rPr>
                <w:bCs/>
              </w:rPr>
              <w:t xml:space="preserve"> </w:t>
            </w:r>
          </w:p>
          <w:p w14:paraId="2A7F3F3E" w14:textId="77777777" w:rsidR="00EF59CD" w:rsidRPr="005A3403"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C</w:t>
            </w:r>
            <w:r w:rsidRPr="005A3403">
              <w:rPr>
                <w:bCs/>
              </w:rPr>
              <w:t>arreras</w:t>
            </w:r>
          </w:p>
          <w:p w14:paraId="6EA9FEE5" w14:textId="77777777" w:rsidR="00EF59CD" w:rsidRPr="00226B6F"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C</w:t>
            </w:r>
            <w:r w:rsidRPr="005A3403">
              <w:rPr>
                <w:bCs/>
              </w:rPr>
              <w:t>onciertos</w:t>
            </w:r>
          </w:p>
          <w:p w14:paraId="1B9BA7EB" w14:textId="120713F3" w:rsidR="00226B6F" w:rsidRPr="00226B6F" w:rsidRDefault="00226B6F"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sidRPr="00226B6F">
              <w:rPr>
                <w:bCs/>
              </w:rPr>
              <w:t>Concursos</w:t>
            </w:r>
          </w:p>
          <w:p w14:paraId="5584FF08" w14:textId="4C299E13" w:rsidR="00226B6F" w:rsidRPr="00226B6F" w:rsidRDefault="00226B6F"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Pr>
                <w:bCs/>
              </w:rPr>
              <w:t>Programas de e</w:t>
            </w:r>
            <w:r w:rsidRPr="00226B6F">
              <w:rPr>
                <w:bCs/>
              </w:rPr>
              <w:t>mprendimiento Cultural y deportivo</w:t>
            </w:r>
          </w:p>
          <w:p w14:paraId="0AA49214" w14:textId="77777777" w:rsidR="00EF59CD" w:rsidRPr="005A3403"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Desfiles</w:t>
            </w:r>
          </w:p>
          <w:p w14:paraId="6684B88B" w14:textId="77777777" w:rsidR="00EF59CD" w:rsidRPr="002A4E75"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 xml:space="preserve">Festivales recreativos al parque </w:t>
            </w:r>
          </w:p>
          <w:p w14:paraId="0CA89DF1" w14:textId="77777777" w:rsidR="00EF59CD" w:rsidRPr="002A4E75"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Festival de danza</w:t>
            </w:r>
          </w:p>
          <w:p w14:paraId="3BBFDA2D" w14:textId="77777777" w:rsidR="00EF59CD"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Pr>
                <w:bCs/>
              </w:rPr>
              <w:t xml:space="preserve">Viejotecas </w:t>
            </w:r>
          </w:p>
          <w:p w14:paraId="4A21CFF5" w14:textId="77777777" w:rsidR="00EF59CD" w:rsidRDefault="00EF59CD" w:rsidP="00EF59CD">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sidRPr="00023A90">
              <w:rPr>
                <w:bCs/>
              </w:rPr>
              <w:t>Super encuentros</w:t>
            </w:r>
          </w:p>
          <w:p w14:paraId="6F049FB3" w14:textId="0FF424EB" w:rsidR="00EF59CD" w:rsidRPr="00EF59CD" w:rsidRDefault="00EF59CD" w:rsidP="00EF59CD">
            <w:pPr>
              <w:widowControl w:val="0"/>
              <w:pBdr>
                <w:top w:val="nil"/>
                <w:left w:val="nil"/>
                <w:bottom w:val="nil"/>
                <w:right w:val="nil"/>
                <w:between w:val="nil"/>
              </w:pBdr>
              <w:spacing w:before="281"/>
              <w:ind w:right="23"/>
              <w:contextualSpacing/>
              <w:jc w:val="both"/>
              <w:rPr>
                <w:bCs/>
                <w:szCs w:val="24"/>
              </w:rPr>
            </w:pPr>
          </w:p>
        </w:tc>
      </w:tr>
      <w:tr w:rsidR="006D1F2C" w14:paraId="62999C27" w14:textId="77777777" w:rsidTr="00184BCC">
        <w:tc>
          <w:tcPr>
            <w:tcW w:w="4415" w:type="dxa"/>
            <w:shd w:val="clear" w:color="auto" w:fill="F2F2F2" w:themeFill="background1" w:themeFillShade="F2"/>
          </w:tcPr>
          <w:p w14:paraId="1DB4ECE8" w14:textId="77777777" w:rsidR="00023A90" w:rsidRDefault="00023A90" w:rsidP="006D1F2C">
            <w:pPr>
              <w:widowControl w:val="0"/>
              <w:ind w:right="23"/>
              <w:jc w:val="both"/>
              <w:rPr>
                <w:rFonts w:eastAsia="Arial" w:cs="Arial"/>
                <w:b/>
                <w:lang w:eastAsia="es-CO"/>
              </w:rPr>
            </w:pPr>
          </w:p>
          <w:p w14:paraId="04777BD2" w14:textId="77777777" w:rsidR="00023A90" w:rsidRDefault="00023A90" w:rsidP="006D1F2C">
            <w:pPr>
              <w:widowControl w:val="0"/>
              <w:ind w:right="23"/>
              <w:jc w:val="both"/>
              <w:rPr>
                <w:rFonts w:eastAsia="Arial" w:cs="Arial"/>
                <w:bCs/>
                <w:lang w:eastAsia="es-CO"/>
              </w:rPr>
            </w:pPr>
            <w:r w:rsidRPr="00E45986">
              <w:rPr>
                <w:rFonts w:eastAsia="Arial" w:cs="Arial"/>
                <w:b/>
                <w:lang w:eastAsia="es-CO"/>
              </w:rPr>
              <w:t>Artículo 5. Perfiles Ocupacionales:</w:t>
            </w:r>
            <w:r w:rsidRPr="00E45986">
              <w:rPr>
                <w:rFonts w:eastAsia="Arial" w:cs="Arial"/>
                <w:bCs/>
                <w:lang w:eastAsia="es-CO"/>
              </w:rPr>
              <w:t xml:space="preserve"> El Instituto Distrital para la recreación y el Deporte garantizará</w:t>
            </w:r>
            <w:r>
              <w:rPr>
                <w:rFonts w:eastAsia="Arial" w:cs="Arial"/>
                <w:bCs/>
                <w:lang w:eastAsia="es-CO"/>
              </w:rPr>
              <w:t xml:space="preserve"> el talento humano</w:t>
            </w:r>
            <w:r w:rsidRPr="00E45986">
              <w:rPr>
                <w:rFonts w:eastAsia="Arial" w:cs="Arial"/>
                <w:bCs/>
                <w:lang w:eastAsia="es-CO"/>
              </w:rPr>
              <w:t xml:space="preserve"> id</w:t>
            </w:r>
            <w:r>
              <w:rPr>
                <w:rFonts w:eastAsia="Arial" w:cs="Arial"/>
                <w:bCs/>
                <w:lang w:eastAsia="es-CO"/>
              </w:rPr>
              <w:t>ó</w:t>
            </w:r>
            <w:r w:rsidRPr="00E45986">
              <w:rPr>
                <w:rFonts w:eastAsia="Arial" w:cs="Arial"/>
                <w:bCs/>
                <w:lang w:eastAsia="es-CO"/>
              </w:rPr>
              <w:t>n</w:t>
            </w:r>
            <w:r>
              <w:rPr>
                <w:rFonts w:eastAsia="Arial" w:cs="Arial"/>
                <w:bCs/>
                <w:lang w:eastAsia="es-CO"/>
              </w:rPr>
              <w:t>eo</w:t>
            </w:r>
            <w:r w:rsidRPr="00E45986">
              <w:rPr>
                <w:rFonts w:eastAsia="Arial" w:cs="Arial"/>
                <w:bCs/>
                <w:lang w:eastAsia="es-CO"/>
              </w:rPr>
              <w:t xml:space="preserve"> en formación y experiencia en el campo de la recreación, a saber, Técnicos, Tecnólogos, Licenciados</w:t>
            </w:r>
            <w:r>
              <w:rPr>
                <w:rFonts w:eastAsia="Arial" w:cs="Arial"/>
                <w:bCs/>
                <w:lang w:eastAsia="es-CO"/>
              </w:rPr>
              <w:t xml:space="preserve"> y P</w:t>
            </w:r>
            <w:r w:rsidRPr="00E45986">
              <w:rPr>
                <w:rFonts w:eastAsia="Arial" w:cs="Arial"/>
                <w:bCs/>
                <w:lang w:eastAsia="es-CO"/>
              </w:rPr>
              <w:t>rofesionales en Recreación</w:t>
            </w:r>
            <w:r>
              <w:rPr>
                <w:rFonts w:eastAsia="Arial" w:cs="Arial"/>
                <w:bCs/>
                <w:lang w:eastAsia="es-CO"/>
              </w:rPr>
              <w:t xml:space="preserve"> y carreras afines,</w:t>
            </w:r>
            <w:r w:rsidRPr="005A1A4E">
              <w:rPr>
                <w:rFonts w:eastAsia="Arial" w:cs="Arial"/>
                <w:bCs/>
                <w:lang w:eastAsia="es-CO"/>
              </w:rPr>
              <w:t xml:space="preserve"> </w:t>
            </w:r>
            <w:r w:rsidRPr="00E45986">
              <w:rPr>
                <w:rFonts w:eastAsia="Arial" w:cs="Arial"/>
                <w:bCs/>
                <w:lang w:eastAsia="es-CO"/>
              </w:rPr>
              <w:t>para la ejecución de estos programas</w:t>
            </w:r>
            <w:r>
              <w:rPr>
                <w:rFonts w:eastAsia="Arial" w:cs="Arial"/>
                <w:bCs/>
                <w:lang w:eastAsia="es-CO"/>
              </w:rPr>
              <w:t>.</w:t>
            </w:r>
          </w:p>
          <w:p w14:paraId="148A624A" w14:textId="40F14F2E" w:rsidR="00023A90" w:rsidRDefault="00023A90" w:rsidP="006D1F2C">
            <w:pPr>
              <w:widowControl w:val="0"/>
              <w:ind w:right="23"/>
              <w:jc w:val="both"/>
              <w:rPr>
                <w:rFonts w:eastAsia="Arial" w:cs="Arial"/>
                <w:b/>
                <w:lang w:eastAsia="es-CO"/>
              </w:rPr>
            </w:pPr>
          </w:p>
        </w:tc>
        <w:tc>
          <w:tcPr>
            <w:tcW w:w="4415" w:type="dxa"/>
            <w:shd w:val="clear" w:color="auto" w:fill="EAF1DD" w:themeFill="accent3" w:themeFillTint="33"/>
          </w:tcPr>
          <w:p w14:paraId="7E36DED8" w14:textId="77777777" w:rsidR="007538BF" w:rsidRDefault="00EF59CD" w:rsidP="007538BF">
            <w:pPr>
              <w:widowControl w:val="0"/>
              <w:ind w:right="23"/>
              <w:jc w:val="both"/>
              <w:rPr>
                <w:rFonts w:eastAsia="Arial" w:cs="Arial"/>
                <w:bCs/>
                <w:lang w:eastAsia="es-CO"/>
              </w:rPr>
            </w:pPr>
            <w:r>
              <w:rPr>
                <w:rFonts w:eastAsia="Arial" w:cs="Arial"/>
                <w:b/>
                <w:lang w:eastAsia="es-CO"/>
              </w:rPr>
              <w:br/>
            </w:r>
            <w:r w:rsidR="007538BF">
              <w:rPr>
                <w:rFonts w:eastAsia="Arial" w:cs="Arial"/>
                <w:b/>
                <w:lang w:eastAsia="es-CO"/>
              </w:rPr>
              <w:t xml:space="preserve">Artículo 5. </w:t>
            </w:r>
            <w:r w:rsidRPr="00EF59CD">
              <w:rPr>
                <w:rFonts w:eastAsia="Arial" w:cs="Arial"/>
                <w:b/>
                <w:lang w:eastAsia="es-CO"/>
              </w:rPr>
              <w:t xml:space="preserve">Perfiles Ocupacionales </w:t>
            </w:r>
            <w:r w:rsidRPr="007538BF">
              <w:rPr>
                <w:rFonts w:eastAsia="Arial" w:cs="Arial"/>
                <w:b/>
                <w:color w:val="FF0000"/>
                <w:lang w:eastAsia="es-CO"/>
              </w:rPr>
              <w:t>y Aseguramiento de la Calidad del Servicio</w:t>
            </w:r>
            <w:r w:rsidR="007538BF" w:rsidRPr="007538BF">
              <w:rPr>
                <w:rFonts w:eastAsia="Arial" w:cs="Arial"/>
                <w:b/>
                <w:color w:val="FF0000"/>
                <w:lang w:eastAsia="es-CO"/>
              </w:rPr>
              <w:t>:</w:t>
            </w:r>
            <w:r w:rsidR="007538BF">
              <w:rPr>
                <w:rFonts w:eastAsia="Arial" w:cs="Arial"/>
                <w:b/>
                <w:color w:val="FF0000"/>
                <w:lang w:eastAsia="es-CO"/>
              </w:rPr>
              <w:br/>
            </w:r>
            <w:r w:rsidR="007538BF">
              <w:rPr>
                <w:rFonts w:eastAsia="Arial" w:cs="Arial"/>
                <w:b/>
                <w:color w:val="FF0000"/>
                <w:lang w:eastAsia="es-CO"/>
              </w:rPr>
              <w:br/>
            </w:r>
            <w:r w:rsidR="007538BF" w:rsidRPr="007538BF">
              <w:rPr>
                <w:rFonts w:eastAsia="Arial" w:cs="Arial"/>
                <w:bCs/>
                <w:strike/>
                <w:color w:val="FF0000"/>
                <w:lang w:eastAsia="es-CO"/>
              </w:rPr>
              <w:t>El Instituto Distrital para la recreación y el Deporte garantizará el talento humano idóneo en formación y experiencia en el campo de la recreación, a saber, Técnicos, Tecnólogos, Licenciados y Profesionales en Recreación y carreras afines, para la ejecución de estos programas.</w:t>
            </w:r>
          </w:p>
          <w:p w14:paraId="5CEC31B2" w14:textId="01689F77" w:rsidR="00EF59CD" w:rsidRPr="007538BF" w:rsidRDefault="007538BF" w:rsidP="00EF59CD">
            <w:pPr>
              <w:widowControl w:val="0"/>
              <w:ind w:right="23"/>
              <w:jc w:val="both"/>
              <w:rPr>
                <w:rFonts w:eastAsia="Arial" w:cs="Arial"/>
                <w:b/>
                <w:lang w:eastAsia="es-CO"/>
              </w:rPr>
            </w:pPr>
            <w:r>
              <w:rPr>
                <w:rFonts w:eastAsia="Arial" w:cs="Arial"/>
                <w:b/>
                <w:lang w:eastAsia="es-CO"/>
              </w:rPr>
              <w:br/>
            </w:r>
            <w:r w:rsidR="00EF59CD" w:rsidRPr="007538BF">
              <w:rPr>
                <w:rFonts w:eastAsia="Arial" w:cs="Arial"/>
                <w:bCs/>
                <w:color w:val="FF0000"/>
                <w:lang w:eastAsia="es-CO"/>
              </w:rPr>
              <w:t>El Instituto Distrital de Recreación y Deporte (IDRD) garantizará que la ejecución de los programas de recreación y deporte cuente con talento humano altamente calificado, asegurando estándares de calidad, seguridad y efectividad en la prestación del servicio.</w:t>
            </w:r>
          </w:p>
          <w:p w14:paraId="6C3B52D4" w14:textId="77777777" w:rsidR="00EF59CD" w:rsidRPr="007538BF" w:rsidRDefault="00EF59CD" w:rsidP="00EF59CD">
            <w:pPr>
              <w:widowControl w:val="0"/>
              <w:ind w:right="23"/>
              <w:jc w:val="both"/>
              <w:rPr>
                <w:rFonts w:eastAsia="Arial" w:cs="Arial"/>
                <w:bCs/>
                <w:color w:val="FF0000"/>
                <w:lang w:eastAsia="es-CO"/>
              </w:rPr>
            </w:pPr>
          </w:p>
          <w:p w14:paraId="3AE56EB3" w14:textId="77777777" w:rsidR="00EF59CD" w:rsidRPr="007538BF" w:rsidRDefault="00EF59CD" w:rsidP="00EF59CD">
            <w:pPr>
              <w:widowControl w:val="0"/>
              <w:ind w:right="23"/>
              <w:jc w:val="both"/>
              <w:rPr>
                <w:rFonts w:eastAsia="Arial" w:cs="Arial"/>
                <w:bCs/>
                <w:color w:val="FF0000"/>
                <w:lang w:eastAsia="es-CO"/>
              </w:rPr>
            </w:pPr>
            <w:r w:rsidRPr="007538BF">
              <w:rPr>
                <w:rFonts w:eastAsia="Arial" w:cs="Arial"/>
                <w:bCs/>
                <w:color w:val="FF0000"/>
                <w:lang w:eastAsia="es-CO"/>
              </w:rPr>
              <w:t>Para ello, se exigirá la vinculación de profesionales con formación y experiencia comprobada en el campo de la recreación, el deporte y áreas afines, incluyendo:</w:t>
            </w:r>
          </w:p>
          <w:p w14:paraId="0ED4A139" w14:textId="77777777" w:rsidR="00EF59CD" w:rsidRPr="007538BF" w:rsidRDefault="00EF59CD" w:rsidP="00EF59CD">
            <w:pPr>
              <w:widowControl w:val="0"/>
              <w:ind w:right="23"/>
              <w:jc w:val="both"/>
              <w:rPr>
                <w:rFonts w:eastAsia="Arial" w:cs="Arial"/>
                <w:bCs/>
                <w:color w:val="FF0000"/>
                <w:lang w:eastAsia="es-CO"/>
              </w:rPr>
            </w:pPr>
          </w:p>
          <w:p w14:paraId="0E39B32B" w14:textId="77777777" w:rsidR="00EF59CD" w:rsidRPr="007538BF" w:rsidRDefault="00EF59CD" w:rsidP="00EF59CD">
            <w:pPr>
              <w:widowControl w:val="0"/>
              <w:ind w:right="23"/>
              <w:jc w:val="both"/>
              <w:rPr>
                <w:rFonts w:eastAsia="Arial" w:cs="Arial"/>
                <w:bCs/>
                <w:color w:val="FF0000"/>
                <w:lang w:eastAsia="es-CO"/>
              </w:rPr>
            </w:pPr>
            <w:r w:rsidRPr="007538BF">
              <w:rPr>
                <w:rFonts w:eastAsia="Arial" w:cs="Arial"/>
                <w:bCs/>
                <w:color w:val="FF0000"/>
                <w:lang w:eastAsia="es-CO"/>
              </w:rPr>
              <w:t>Técnicos y tecnólogos en recreación y deporte.</w:t>
            </w:r>
          </w:p>
          <w:p w14:paraId="569B3995" w14:textId="77777777" w:rsidR="00EF59CD" w:rsidRPr="007538BF" w:rsidRDefault="00EF59CD" w:rsidP="00EF59CD">
            <w:pPr>
              <w:widowControl w:val="0"/>
              <w:ind w:right="23"/>
              <w:jc w:val="both"/>
              <w:rPr>
                <w:rFonts w:eastAsia="Arial" w:cs="Arial"/>
                <w:bCs/>
                <w:color w:val="FF0000"/>
                <w:lang w:eastAsia="es-CO"/>
              </w:rPr>
            </w:pPr>
            <w:r w:rsidRPr="007538BF">
              <w:rPr>
                <w:rFonts w:eastAsia="Arial" w:cs="Arial"/>
                <w:bCs/>
                <w:color w:val="FF0000"/>
                <w:lang w:eastAsia="es-CO"/>
              </w:rPr>
              <w:t>Licenciados en educación física, recreación y deporte.</w:t>
            </w:r>
          </w:p>
          <w:p w14:paraId="1BFCF57A" w14:textId="77777777" w:rsidR="00EF59CD" w:rsidRDefault="00EF59CD" w:rsidP="00EF59CD">
            <w:pPr>
              <w:widowControl w:val="0"/>
              <w:ind w:right="23"/>
              <w:jc w:val="both"/>
              <w:rPr>
                <w:rFonts w:eastAsia="Arial" w:cs="Arial"/>
                <w:bCs/>
                <w:color w:val="FF0000"/>
                <w:lang w:eastAsia="es-CO"/>
              </w:rPr>
            </w:pPr>
            <w:r w:rsidRPr="007538BF">
              <w:rPr>
                <w:rFonts w:eastAsia="Arial" w:cs="Arial"/>
                <w:bCs/>
                <w:color w:val="FF0000"/>
                <w:lang w:eastAsia="es-CO"/>
              </w:rPr>
              <w:t>Profesionales en áreas relacionadas con la gestión y promoción del deporte y la recreación.</w:t>
            </w:r>
          </w:p>
          <w:p w14:paraId="2C8503BB" w14:textId="4814478C" w:rsidR="00226B6F" w:rsidRDefault="00226B6F" w:rsidP="00EF59CD">
            <w:pPr>
              <w:widowControl w:val="0"/>
              <w:ind w:right="23"/>
              <w:jc w:val="both"/>
              <w:rPr>
                <w:rFonts w:eastAsia="Arial" w:cs="Arial"/>
                <w:bCs/>
                <w:color w:val="FF0000"/>
                <w:lang w:eastAsia="es-CO"/>
              </w:rPr>
            </w:pPr>
            <w:r>
              <w:rPr>
                <w:rFonts w:eastAsia="Arial" w:cs="Arial"/>
                <w:bCs/>
                <w:color w:val="FF0000"/>
                <w:lang w:eastAsia="es-CO"/>
              </w:rPr>
              <w:t xml:space="preserve">Expertos con diversos niveles de formación en artes y oficios. </w:t>
            </w:r>
          </w:p>
          <w:p w14:paraId="072ED175" w14:textId="7D68643D" w:rsidR="00226B6F" w:rsidRPr="007538BF" w:rsidRDefault="00226B6F" w:rsidP="00EF59CD">
            <w:pPr>
              <w:widowControl w:val="0"/>
              <w:ind w:right="23"/>
              <w:jc w:val="both"/>
              <w:rPr>
                <w:rFonts w:eastAsia="Arial" w:cs="Arial"/>
                <w:bCs/>
                <w:color w:val="FF0000"/>
                <w:lang w:eastAsia="es-CO"/>
              </w:rPr>
            </w:pPr>
            <w:r>
              <w:rPr>
                <w:rFonts w:eastAsia="Arial" w:cs="Arial"/>
                <w:bCs/>
                <w:color w:val="FF0000"/>
                <w:lang w:eastAsia="es-CO"/>
              </w:rPr>
              <w:t xml:space="preserve">Expertos en emprendimiento y desarrollo de nuevos talentos para competencias de alto nivel. </w:t>
            </w:r>
          </w:p>
          <w:p w14:paraId="526215D2" w14:textId="77777777" w:rsidR="00EF59CD" w:rsidRPr="007538BF" w:rsidRDefault="00EF59CD" w:rsidP="00EF59CD">
            <w:pPr>
              <w:widowControl w:val="0"/>
              <w:ind w:right="23"/>
              <w:jc w:val="both"/>
              <w:rPr>
                <w:rFonts w:eastAsia="Arial" w:cs="Arial"/>
                <w:bCs/>
                <w:color w:val="FF0000"/>
                <w:lang w:eastAsia="es-CO"/>
              </w:rPr>
            </w:pPr>
            <w:r w:rsidRPr="007538BF">
              <w:rPr>
                <w:rFonts w:eastAsia="Arial" w:cs="Arial"/>
                <w:bCs/>
                <w:color w:val="FF0000"/>
                <w:lang w:eastAsia="es-CO"/>
              </w:rPr>
              <w:t>Además, se fomentará la capacitación continua y la implementación de buenas prácticas en recreación y deporte, con el fin de garantizar que los servicios ofrecidos respondan a las necesidades de la comunidad, promuevan el bienestar y cumplan con criterios de excelencia operativa.</w:t>
            </w:r>
          </w:p>
          <w:p w14:paraId="17EC0497" w14:textId="77777777" w:rsidR="00EF59CD" w:rsidRPr="007538BF" w:rsidRDefault="00EF59CD" w:rsidP="00EF59CD">
            <w:pPr>
              <w:widowControl w:val="0"/>
              <w:ind w:right="23"/>
              <w:jc w:val="both"/>
              <w:rPr>
                <w:rFonts w:eastAsia="Arial" w:cs="Arial"/>
                <w:bCs/>
                <w:color w:val="FF0000"/>
                <w:lang w:eastAsia="es-CO"/>
              </w:rPr>
            </w:pPr>
          </w:p>
          <w:p w14:paraId="5478CC87" w14:textId="77777777" w:rsidR="00EF59CD" w:rsidRPr="007538BF" w:rsidRDefault="00EF59CD" w:rsidP="00EF59CD">
            <w:pPr>
              <w:widowControl w:val="0"/>
              <w:ind w:right="23"/>
              <w:jc w:val="both"/>
              <w:rPr>
                <w:rFonts w:eastAsia="Arial" w:cs="Arial"/>
                <w:bCs/>
                <w:color w:val="FF0000"/>
                <w:lang w:eastAsia="es-CO"/>
              </w:rPr>
            </w:pPr>
            <w:r w:rsidRPr="007538BF">
              <w:rPr>
                <w:rFonts w:eastAsia="Arial" w:cs="Arial"/>
                <w:bCs/>
                <w:color w:val="FF0000"/>
                <w:lang w:eastAsia="es-CO"/>
              </w:rPr>
              <w:t>El IDRD establecerá mecanismos de supervisión y evaluación periódica, asegurando que los profesionales cumplan con los estándares exigidos y que la calidad del servicio recreativo y deportivo en el Distrito Capital se mantenga en niveles óptimos.</w:t>
            </w:r>
          </w:p>
          <w:p w14:paraId="1BE95CCB" w14:textId="394B2F4F" w:rsidR="006D1F2C" w:rsidRDefault="006D1F2C" w:rsidP="006D1F2C">
            <w:pPr>
              <w:widowControl w:val="0"/>
              <w:ind w:right="23"/>
              <w:jc w:val="both"/>
              <w:rPr>
                <w:rFonts w:eastAsia="Arial" w:cs="Arial"/>
                <w:b/>
                <w:lang w:eastAsia="es-CO"/>
              </w:rPr>
            </w:pPr>
          </w:p>
        </w:tc>
      </w:tr>
      <w:tr w:rsidR="00023A90" w14:paraId="2AB4A792" w14:textId="77777777" w:rsidTr="00184BCC">
        <w:tc>
          <w:tcPr>
            <w:tcW w:w="4415" w:type="dxa"/>
            <w:shd w:val="clear" w:color="auto" w:fill="F2F2F2" w:themeFill="background1" w:themeFillShade="F2"/>
          </w:tcPr>
          <w:p w14:paraId="1D963CF1" w14:textId="77777777" w:rsidR="00E41861" w:rsidRPr="00E45986" w:rsidRDefault="00E41861" w:rsidP="00E41861">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 xml:space="preserve">Artículo </w:t>
            </w:r>
            <w:r>
              <w:rPr>
                <w:rFonts w:eastAsia="Arial" w:cs="Arial"/>
                <w:b/>
                <w:lang w:eastAsia="es-CO"/>
              </w:rPr>
              <w:t>6</w:t>
            </w:r>
            <w:r w:rsidRPr="00E45986">
              <w:rPr>
                <w:rFonts w:eastAsia="Arial" w:cs="Arial"/>
                <w:b/>
                <w:lang w:eastAsia="es-CO"/>
              </w:rPr>
              <w:t>.</w:t>
            </w:r>
            <w:r w:rsidRPr="00E45986">
              <w:rPr>
                <w:rFonts w:eastAsia="Arial" w:cs="Arial"/>
                <w:bCs/>
                <w:lang w:eastAsia="es-CO"/>
              </w:rPr>
              <w:t xml:space="preserve"> </w:t>
            </w:r>
            <w:r w:rsidRPr="00E45986">
              <w:rPr>
                <w:rFonts w:eastAsia="Arial" w:cs="Arial"/>
                <w:b/>
                <w:lang w:eastAsia="es-CO"/>
              </w:rPr>
              <w:t>Implementación.</w:t>
            </w:r>
            <w:r w:rsidRPr="00E45986">
              <w:rPr>
                <w:rFonts w:eastAsia="Arial" w:cs="Arial"/>
                <w:bCs/>
                <w:lang w:eastAsia="es-CO"/>
              </w:rPr>
              <w:t xml:space="preserve"> El tiempo de implementación del presente acuerdo será de </w:t>
            </w:r>
            <w:r>
              <w:rPr>
                <w:rFonts w:eastAsia="Arial" w:cs="Arial"/>
                <w:bCs/>
                <w:lang w:eastAsia="es-CO"/>
              </w:rPr>
              <w:t>doce</w:t>
            </w:r>
            <w:r w:rsidRPr="00E45986">
              <w:rPr>
                <w:rFonts w:eastAsia="Arial" w:cs="Arial"/>
                <w:bCs/>
                <w:lang w:eastAsia="es-CO"/>
              </w:rPr>
              <w:t xml:space="preserve"> (</w:t>
            </w:r>
            <w:r>
              <w:rPr>
                <w:rFonts w:eastAsia="Arial" w:cs="Arial"/>
                <w:bCs/>
                <w:lang w:eastAsia="es-CO"/>
              </w:rPr>
              <w:t>12</w:t>
            </w:r>
            <w:r w:rsidRPr="00E45986">
              <w:rPr>
                <w:rFonts w:eastAsia="Arial" w:cs="Arial"/>
                <w:bCs/>
                <w:lang w:eastAsia="es-CO"/>
              </w:rPr>
              <w:t>) meses a partir de su sanción</w:t>
            </w:r>
            <w:r>
              <w:rPr>
                <w:rFonts w:eastAsia="Arial" w:cs="Arial"/>
                <w:bCs/>
                <w:lang w:eastAsia="es-CO"/>
              </w:rPr>
              <w:t>.</w:t>
            </w:r>
          </w:p>
          <w:p w14:paraId="1AAAA0B5" w14:textId="77777777" w:rsidR="00023A90" w:rsidRDefault="00023A90" w:rsidP="006D1F2C">
            <w:pPr>
              <w:widowControl w:val="0"/>
              <w:ind w:right="23"/>
              <w:jc w:val="both"/>
              <w:rPr>
                <w:rFonts w:eastAsia="Arial" w:cs="Arial"/>
                <w:b/>
                <w:lang w:eastAsia="es-CO"/>
              </w:rPr>
            </w:pPr>
          </w:p>
        </w:tc>
        <w:tc>
          <w:tcPr>
            <w:tcW w:w="4415" w:type="dxa"/>
            <w:shd w:val="clear" w:color="auto" w:fill="EAF1DD" w:themeFill="accent3" w:themeFillTint="33"/>
          </w:tcPr>
          <w:p w14:paraId="36F2316F" w14:textId="77777777" w:rsidR="007538BF" w:rsidRPr="00E45986" w:rsidRDefault="007538BF" w:rsidP="007538BF">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 xml:space="preserve">Artículo </w:t>
            </w:r>
            <w:r>
              <w:rPr>
                <w:rFonts w:eastAsia="Arial" w:cs="Arial"/>
                <w:b/>
                <w:lang w:eastAsia="es-CO"/>
              </w:rPr>
              <w:t>6</w:t>
            </w:r>
            <w:r w:rsidRPr="00E45986">
              <w:rPr>
                <w:rFonts w:eastAsia="Arial" w:cs="Arial"/>
                <w:b/>
                <w:lang w:eastAsia="es-CO"/>
              </w:rPr>
              <w:t>.</w:t>
            </w:r>
            <w:r w:rsidRPr="00E45986">
              <w:rPr>
                <w:rFonts w:eastAsia="Arial" w:cs="Arial"/>
                <w:bCs/>
                <w:lang w:eastAsia="es-CO"/>
              </w:rPr>
              <w:t xml:space="preserve"> </w:t>
            </w:r>
            <w:r w:rsidRPr="00E45986">
              <w:rPr>
                <w:rFonts w:eastAsia="Arial" w:cs="Arial"/>
                <w:b/>
                <w:lang w:eastAsia="es-CO"/>
              </w:rPr>
              <w:t>Implementación.</w:t>
            </w:r>
            <w:r w:rsidRPr="00E45986">
              <w:rPr>
                <w:rFonts w:eastAsia="Arial" w:cs="Arial"/>
                <w:bCs/>
                <w:lang w:eastAsia="es-CO"/>
              </w:rPr>
              <w:t xml:space="preserve"> El tiempo de implementación del presente acuerdo será de </w:t>
            </w:r>
            <w:r>
              <w:rPr>
                <w:rFonts w:eastAsia="Arial" w:cs="Arial"/>
                <w:bCs/>
                <w:lang w:eastAsia="es-CO"/>
              </w:rPr>
              <w:t>doce</w:t>
            </w:r>
            <w:r w:rsidRPr="00E45986">
              <w:rPr>
                <w:rFonts w:eastAsia="Arial" w:cs="Arial"/>
                <w:bCs/>
                <w:lang w:eastAsia="es-CO"/>
              </w:rPr>
              <w:t xml:space="preserve"> (</w:t>
            </w:r>
            <w:r>
              <w:rPr>
                <w:rFonts w:eastAsia="Arial" w:cs="Arial"/>
                <w:bCs/>
                <w:lang w:eastAsia="es-CO"/>
              </w:rPr>
              <w:t>12</w:t>
            </w:r>
            <w:r w:rsidRPr="00E45986">
              <w:rPr>
                <w:rFonts w:eastAsia="Arial" w:cs="Arial"/>
                <w:bCs/>
                <w:lang w:eastAsia="es-CO"/>
              </w:rPr>
              <w:t>) meses a partir de su sanción</w:t>
            </w:r>
            <w:r>
              <w:rPr>
                <w:rFonts w:eastAsia="Arial" w:cs="Arial"/>
                <w:bCs/>
                <w:lang w:eastAsia="es-CO"/>
              </w:rPr>
              <w:t>.</w:t>
            </w:r>
          </w:p>
          <w:p w14:paraId="1EE3F82D" w14:textId="25BA5766" w:rsidR="00023A90" w:rsidRDefault="007538BF" w:rsidP="006D1F2C">
            <w:pPr>
              <w:widowControl w:val="0"/>
              <w:ind w:right="23"/>
              <w:jc w:val="both"/>
              <w:rPr>
                <w:rFonts w:eastAsia="Arial" w:cs="Arial"/>
                <w:b/>
                <w:lang w:eastAsia="es-CO"/>
              </w:rPr>
            </w:pPr>
            <w:r>
              <w:rPr>
                <w:rFonts w:eastAsia="Arial" w:cs="Arial"/>
                <w:b/>
                <w:lang w:eastAsia="es-CO"/>
              </w:rPr>
              <w:br/>
            </w:r>
          </w:p>
        </w:tc>
      </w:tr>
      <w:tr w:rsidR="00184BCC" w14:paraId="0FE4EE25" w14:textId="77777777" w:rsidTr="00184BCC">
        <w:tc>
          <w:tcPr>
            <w:tcW w:w="4415" w:type="dxa"/>
            <w:shd w:val="clear" w:color="auto" w:fill="F2F2F2" w:themeFill="background1" w:themeFillShade="F2"/>
          </w:tcPr>
          <w:p w14:paraId="689718FB" w14:textId="77777777" w:rsidR="00184BCC" w:rsidRPr="00E45986" w:rsidRDefault="00184BCC" w:rsidP="00E41861">
            <w:pPr>
              <w:widowControl w:val="0"/>
              <w:pBdr>
                <w:top w:val="nil"/>
                <w:left w:val="nil"/>
                <w:bottom w:val="nil"/>
                <w:right w:val="nil"/>
                <w:between w:val="nil"/>
              </w:pBdr>
              <w:spacing w:before="281"/>
              <w:ind w:right="23"/>
              <w:jc w:val="both"/>
              <w:rPr>
                <w:rFonts w:eastAsia="Arial" w:cs="Arial"/>
                <w:b/>
                <w:lang w:eastAsia="es-CO"/>
              </w:rPr>
            </w:pPr>
          </w:p>
        </w:tc>
        <w:tc>
          <w:tcPr>
            <w:tcW w:w="4415" w:type="dxa"/>
            <w:shd w:val="clear" w:color="auto" w:fill="EAF1DD" w:themeFill="accent3" w:themeFillTint="33"/>
          </w:tcPr>
          <w:p w14:paraId="4A88CA80" w14:textId="77777777" w:rsidR="00184BCC" w:rsidRPr="00226B6F" w:rsidRDefault="00184BCC" w:rsidP="006D1F2C">
            <w:pPr>
              <w:widowControl w:val="0"/>
              <w:ind w:right="23"/>
              <w:jc w:val="both"/>
              <w:rPr>
                <w:color w:val="FF0000"/>
              </w:rPr>
            </w:pPr>
            <w:r w:rsidRPr="00184BCC">
              <w:rPr>
                <w:rFonts w:eastAsia="Arial" w:cs="Arial"/>
                <w:b/>
                <w:color w:val="FF0000"/>
                <w:lang w:eastAsia="es-CO"/>
              </w:rPr>
              <w:t xml:space="preserve">Artículo </w:t>
            </w:r>
            <w:r w:rsidR="00226B6F">
              <w:rPr>
                <w:rFonts w:eastAsia="Arial" w:cs="Arial"/>
                <w:b/>
                <w:color w:val="FF0000"/>
                <w:lang w:eastAsia="es-CO"/>
              </w:rPr>
              <w:t>7</w:t>
            </w:r>
            <w:r w:rsidRPr="00184BCC">
              <w:rPr>
                <w:rFonts w:eastAsia="Arial" w:cs="Arial"/>
                <w:b/>
                <w:color w:val="FF0000"/>
                <w:lang w:eastAsia="es-CO"/>
              </w:rPr>
              <w:t xml:space="preserve">. Alianzas. </w:t>
            </w:r>
            <w:r w:rsidRPr="00184BCC">
              <w:rPr>
                <w:color w:val="FF0000"/>
              </w:rPr>
              <w:t>La Administración podrá desarrollar alianzas o trazar acciones articuladas con actores estratégicos de la esfera económica, social, educativa, comunitaria y comunicativa, que tengan como fin la promoción y el fortalecimiento del plan distrital ERBC (EXPERIENCIAS RECREATIVAS BASADAS EN COMUNIDAD)</w:t>
            </w:r>
            <w:r w:rsidR="00DB7EEE">
              <w:rPr>
                <w:color w:val="FF0000"/>
              </w:rPr>
              <w:t>.</w:t>
            </w:r>
          </w:p>
          <w:p w14:paraId="07A63FA9" w14:textId="56FC9870" w:rsidR="00226B6F" w:rsidRDefault="00226B6F" w:rsidP="006D1F2C">
            <w:pPr>
              <w:widowControl w:val="0"/>
              <w:ind w:right="23"/>
              <w:jc w:val="both"/>
              <w:rPr>
                <w:rFonts w:eastAsia="Arial" w:cs="Arial"/>
                <w:b/>
                <w:lang w:eastAsia="es-CO"/>
              </w:rPr>
            </w:pPr>
            <w:r w:rsidRPr="00226B6F">
              <w:rPr>
                <w:color w:val="FF0000"/>
              </w:rPr>
              <w:t>La entidad a cargo deberá articularse con las entidades nacionales o distritales pertinentes para garantizar la sostenibilidad y evolución de los programas y así potenciar sus resultados.</w:t>
            </w:r>
          </w:p>
        </w:tc>
      </w:tr>
      <w:tr w:rsidR="00502B3A" w14:paraId="76B53117" w14:textId="77777777" w:rsidTr="00184BCC">
        <w:tc>
          <w:tcPr>
            <w:tcW w:w="4415" w:type="dxa"/>
            <w:shd w:val="clear" w:color="auto" w:fill="F2F2F2" w:themeFill="background1" w:themeFillShade="F2"/>
          </w:tcPr>
          <w:p w14:paraId="737B32A4" w14:textId="77777777" w:rsidR="00502B3A" w:rsidRPr="00E45986" w:rsidRDefault="00502B3A" w:rsidP="00E41861">
            <w:pPr>
              <w:widowControl w:val="0"/>
              <w:pBdr>
                <w:top w:val="nil"/>
                <w:left w:val="nil"/>
                <w:bottom w:val="nil"/>
                <w:right w:val="nil"/>
                <w:between w:val="nil"/>
              </w:pBdr>
              <w:spacing w:before="281"/>
              <w:ind w:right="23"/>
              <w:jc w:val="both"/>
              <w:rPr>
                <w:rFonts w:eastAsia="Arial" w:cs="Arial"/>
                <w:b/>
                <w:lang w:eastAsia="es-CO"/>
              </w:rPr>
            </w:pPr>
          </w:p>
        </w:tc>
        <w:tc>
          <w:tcPr>
            <w:tcW w:w="4415" w:type="dxa"/>
            <w:shd w:val="clear" w:color="auto" w:fill="EAF1DD" w:themeFill="accent3" w:themeFillTint="33"/>
          </w:tcPr>
          <w:p w14:paraId="5852AC9F" w14:textId="1EC4140E" w:rsidR="00502B3A" w:rsidRDefault="00502B3A" w:rsidP="006D1F2C">
            <w:pPr>
              <w:widowControl w:val="0"/>
              <w:ind w:right="23"/>
              <w:jc w:val="both"/>
              <w:rPr>
                <w:rFonts w:eastAsia="Arial" w:cs="Arial"/>
                <w:b/>
                <w:lang w:eastAsia="es-CO"/>
              </w:rPr>
            </w:pPr>
            <w:r w:rsidRPr="00502B3A">
              <w:rPr>
                <w:rFonts w:eastAsia="Arial" w:cs="Arial"/>
                <w:b/>
                <w:color w:val="FF0000"/>
                <w:lang w:eastAsia="es-CO"/>
              </w:rPr>
              <w:t xml:space="preserve">Artículo </w:t>
            </w:r>
            <w:r w:rsidR="00226B6F">
              <w:rPr>
                <w:rFonts w:eastAsia="Arial" w:cs="Arial"/>
                <w:b/>
                <w:color w:val="FF0000"/>
                <w:lang w:eastAsia="es-CO"/>
              </w:rPr>
              <w:t>8</w:t>
            </w:r>
            <w:r w:rsidRPr="00502B3A">
              <w:rPr>
                <w:rFonts w:eastAsia="Arial" w:cs="Arial"/>
                <w:b/>
                <w:color w:val="FF0000"/>
                <w:lang w:eastAsia="es-CO"/>
              </w:rPr>
              <w:t>. Informe.</w:t>
            </w:r>
            <w:r w:rsidRPr="00502B3A">
              <w:rPr>
                <w:color w:val="FF0000"/>
              </w:rPr>
              <w:t xml:space="preserve"> La Administración Distrital, entregará un informe anual al Concejo de Bogotá D.C; que evidencie el seguimiento del desempeño e impacto de la política y medidas en curso, así como las orientaciones de qué trata este Acuerdo.</w:t>
            </w:r>
          </w:p>
        </w:tc>
      </w:tr>
      <w:tr w:rsidR="00502B3A" w14:paraId="62FAEF09" w14:textId="77777777" w:rsidTr="00184BCC">
        <w:tc>
          <w:tcPr>
            <w:tcW w:w="4415" w:type="dxa"/>
            <w:shd w:val="clear" w:color="auto" w:fill="F2F2F2" w:themeFill="background1" w:themeFillShade="F2"/>
          </w:tcPr>
          <w:p w14:paraId="514A4B82" w14:textId="77777777" w:rsidR="00502B3A" w:rsidRPr="00E45986" w:rsidRDefault="00502B3A" w:rsidP="00E41861">
            <w:pPr>
              <w:widowControl w:val="0"/>
              <w:pBdr>
                <w:top w:val="nil"/>
                <w:left w:val="nil"/>
                <w:bottom w:val="nil"/>
                <w:right w:val="nil"/>
                <w:between w:val="nil"/>
              </w:pBdr>
              <w:spacing w:before="281"/>
              <w:ind w:right="23"/>
              <w:jc w:val="both"/>
              <w:rPr>
                <w:rFonts w:eastAsia="Arial" w:cs="Arial"/>
                <w:b/>
                <w:lang w:eastAsia="es-CO"/>
              </w:rPr>
            </w:pPr>
          </w:p>
        </w:tc>
        <w:tc>
          <w:tcPr>
            <w:tcW w:w="4415" w:type="dxa"/>
            <w:shd w:val="clear" w:color="auto" w:fill="EAF1DD" w:themeFill="accent3" w:themeFillTint="33"/>
          </w:tcPr>
          <w:p w14:paraId="2A3F8C6D" w14:textId="79067008" w:rsidR="00502B3A" w:rsidRPr="00502B3A" w:rsidRDefault="00184BCC" w:rsidP="006D1F2C">
            <w:pPr>
              <w:widowControl w:val="0"/>
              <w:ind w:right="23"/>
              <w:jc w:val="both"/>
              <w:rPr>
                <w:rFonts w:eastAsia="Arial" w:cs="Arial"/>
                <w:b/>
                <w:color w:val="FF0000"/>
                <w:lang w:eastAsia="es-CO"/>
              </w:rPr>
            </w:pPr>
            <w:r>
              <w:rPr>
                <w:rFonts w:eastAsia="Arial" w:cs="Arial"/>
                <w:b/>
                <w:color w:val="FF0000"/>
                <w:lang w:eastAsia="es-CO"/>
              </w:rPr>
              <w:t>Artículo</w:t>
            </w:r>
            <w:r w:rsidR="00502B3A">
              <w:rPr>
                <w:rFonts w:eastAsia="Arial" w:cs="Arial"/>
                <w:b/>
                <w:color w:val="FF0000"/>
                <w:lang w:eastAsia="es-CO"/>
              </w:rPr>
              <w:t xml:space="preserve"> </w:t>
            </w:r>
            <w:r w:rsidR="00226B6F">
              <w:rPr>
                <w:rFonts w:eastAsia="Arial" w:cs="Arial"/>
                <w:b/>
                <w:color w:val="FF0000"/>
                <w:lang w:eastAsia="es-CO"/>
              </w:rPr>
              <w:t>9</w:t>
            </w:r>
            <w:r w:rsidR="00502B3A">
              <w:rPr>
                <w:rFonts w:eastAsia="Arial" w:cs="Arial"/>
                <w:b/>
                <w:color w:val="FF0000"/>
                <w:lang w:eastAsia="es-CO"/>
              </w:rPr>
              <w:t>. Control.</w:t>
            </w:r>
            <w:r w:rsidR="00502B3A">
              <w:t xml:space="preserve"> </w:t>
            </w:r>
            <w:r w:rsidR="00502B3A" w:rsidRPr="00502B3A">
              <w:rPr>
                <w:color w:val="FF0000"/>
              </w:rPr>
              <w:t>La Administración Distrital ejercerá un control permanente y efectivo de los resultados, desempeño e impacto del plan distrital ERBC (EXPERIENCIAS RECREATIVAS BASADAS EN COMUNIDAD)</w:t>
            </w:r>
          </w:p>
        </w:tc>
      </w:tr>
      <w:tr w:rsidR="00226B6F" w14:paraId="7E968E0C" w14:textId="77777777" w:rsidTr="00184BCC">
        <w:tc>
          <w:tcPr>
            <w:tcW w:w="4415" w:type="dxa"/>
            <w:shd w:val="clear" w:color="auto" w:fill="F2F2F2" w:themeFill="background1" w:themeFillShade="F2"/>
          </w:tcPr>
          <w:p w14:paraId="2737CDA7" w14:textId="77777777" w:rsidR="00226B6F" w:rsidRDefault="00226B6F" w:rsidP="00226B6F">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Artículo 6.</w:t>
            </w:r>
            <w:r w:rsidRPr="00E45986">
              <w:rPr>
                <w:rFonts w:eastAsia="Arial" w:cs="Arial"/>
                <w:bCs/>
                <w:lang w:eastAsia="es-CO"/>
              </w:rPr>
              <w:t xml:space="preserve"> </w:t>
            </w:r>
            <w:r w:rsidRPr="001E5E4B">
              <w:rPr>
                <w:rFonts w:eastAsia="Arial" w:cs="Arial"/>
                <w:b/>
                <w:lang w:eastAsia="es-CO"/>
              </w:rPr>
              <w:t>Vigencia</w:t>
            </w:r>
            <w:r w:rsidRPr="00E45986">
              <w:rPr>
                <w:rFonts w:eastAsia="Arial" w:cs="Arial"/>
                <w:bCs/>
                <w:lang w:eastAsia="es-CO"/>
              </w:rPr>
              <w:t>. El presente Acuerdo rige a partir de la fecha de su publicación</w:t>
            </w:r>
            <w:r>
              <w:rPr>
                <w:rFonts w:eastAsia="Arial" w:cs="Arial"/>
                <w:bCs/>
                <w:lang w:eastAsia="es-CO"/>
              </w:rPr>
              <w:t>.</w:t>
            </w:r>
          </w:p>
          <w:p w14:paraId="74BE4F2E" w14:textId="77777777" w:rsidR="00226B6F" w:rsidRPr="00E45986" w:rsidRDefault="00226B6F" w:rsidP="00226B6F">
            <w:pPr>
              <w:widowControl w:val="0"/>
              <w:pBdr>
                <w:top w:val="nil"/>
                <w:left w:val="nil"/>
                <w:bottom w:val="nil"/>
                <w:right w:val="nil"/>
                <w:between w:val="nil"/>
              </w:pBdr>
              <w:spacing w:before="281"/>
              <w:ind w:right="23"/>
              <w:jc w:val="both"/>
              <w:rPr>
                <w:rFonts w:eastAsia="Arial" w:cs="Arial"/>
                <w:b/>
                <w:lang w:eastAsia="es-CO"/>
              </w:rPr>
            </w:pPr>
          </w:p>
        </w:tc>
        <w:tc>
          <w:tcPr>
            <w:tcW w:w="4415" w:type="dxa"/>
            <w:shd w:val="clear" w:color="auto" w:fill="EAF1DD" w:themeFill="accent3" w:themeFillTint="33"/>
          </w:tcPr>
          <w:p w14:paraId="43F08E79" w14:textId="7DF96902" w:rsidR="00226B6F" w:rsidRDefault="00226B6F" w:rsidP="00226B6F">
            <w:pPr>
              <w:widowControl w:val="0"/>
              <w:ind w:right="23"/>
              <w:jc w:val="both"/>
              <w:rPr>
                <w:rFonts w:eastAsia="Arial" w:cs="Arial"/>
                <w:b/>
                <w:color w:val="FF0000"/>
                <w:lang w:eastAsia="es-CO"/>
              </w:rPr>
            </w:pPr>
            <w:r>
              <w:rPr>
                <w:rFonts w:eastAsia="Arial" w:cs="Arial"/>
                <w:b/>
                <w:lang w:eastAsia="es-CO"/>
              </w:rPr>
              <w:br/>
            </w:r>
            <w:r w:rsidRPr="00E45986">
              <w:rPr>
                <w:rFonts w:eastAsia="Arial" w:cs="Arial"/>
                <w:b/>
                <w:lang w:eastAsia="es-CO"/>
              </w:rPr>
              <w:t xml:space="preserve">Artículo </w:t>
            </w:r>
            <w:r w:rsidRPr="007538BF">
              <w:rPr>
                <w:rFonts w:eastAsia="Arial" w:cs="Arial"/>
                <w:b/>
                <w:strike/>
                <w:color w:val="FF0000"/>
                <w:lang w:eastAsia="es-CO"/>
              </w:rPr>
              <w:t>6</w:t>
            </w:r>
            <w:r w:rsidRPr="00E45986">
              <w:rPr>
                <w:rFonts w:eastAsia="Arial" w:cs="Arial"/>
                <w:b/>
                <w:lang w:eastAsia="es-CO"/>
              </w:rPr>
              <w:t>.</w:t>
            </w:r>
            <w:r>
              <w:rPr>
                <w:rFonts w:eastAsia="Arial" w:cs="Arial"/>
                <w:b/>
                <w:lang w:eastAsia="es-CO"/>
              </w:rPr>
              <w:t>10.</w:t>
            </w:r>
            <w:r w:rsidRPr="00E45986">
              <w:rPr>
                <w:rFonts w:eastAsia="Arial" w:cs="Arial"/>
                <w:bCs/>
                <w:lang w:eastAsia="es-CO"/>
              </w:rPr>
              <w:t xml:space="preserve"> </w:t>
            </w:r>
            <w:r w:rsidRPr="001E5E4B">
              <w:rPr>
                <w:rFonts w:eastAsia="Arial" w:cs="Arial"/>
                <w:b/>
                <w:lang w:eastAsia="es-CO"/>
              </w:rPr>
              <w:t>Vigencia</w:t>
            </w:r>
            <w:r w:rsidRPr="00E45986">
              <w:rPr>
                <w:rFonts w:eastAsia="Arial" w:cs="Arial"/>
                <w:bCs/>
                <w:lang w:eastAsia="es-CO"/>
              </w:rPr>
              <w:t>. El presente Acuerdo rige a partir de la fecha de su publicación</w:t>
            </w:r>
          </w:p>
        </w:tc>
      </w:tr>
    </w:tbl>
    <w:p w14:paraId="547CB6D1" w14:textId="71E13DB5" w:rsidR="009B2304" w:rsidRDefault="009B2304" w:rsidP="006D1F2C">
      <w:pPr>
        <w:widowControl w:val="0"/>
        <w:pBdr>
          <w:top w:val="nil"/>
          <w:left w:val="nil"/>
          <w:bottom w:val="nil"/>
          <w:right w:val="nil"/>
          <w:between w:val="nil"/>
        </w:pBdr>
        <w:ind w:right="23"/>
        <w:jc w:val="both"/>
        <w:rPr>
          <w:rFonts w:eastAsia="Arial" w:cs="Arial"/>
          <w:b/>
          <w:lang w:eastAsia="es-CO"/>
        </w:rPr>
      </w:pPr>
      <w:r w:rsidRPr="006D1F2C">
        <w:rPr>
          <w:rFonts w:eastAsia="Arial" w:cs="Arial"/>
          <w:b/>
          <w:lang w:eastAsia="es-CO"/>
        </w:rPr>
        <w:t xml:space="preserve"> </w:t>
      </w:r>
      <w:r w:rsidR="00844776">
        <w:rPr>
          <w:rFonts w:eastAsia="Arial" w:cs="Arial"/>
          <w:b/>
          <w:lang w:eastAsia="es-CO"/>
        </w:rPr>
        <w:br/>
      </w:r>
    </w:p>
    <w:p w14:paraId="19F38065" w14:textId="3426F3DF" w:rsidR="00844776" w:rsidRDefault="00844776" w:rsidP="00844776">
      <w:pPr>
        <w:pStyle w:val="Prrafodelista"/>
        <w:widowControl w:val="0"/>
        <w:numPr>
          <w:ilvl w:val="0"/>
          <w:numId w:val="68"/>
        </w:numPr>
        <w:pBdr>
          <w:top w:val="nil"/>
          <w:left w:val="nil"/>
          <w:bottom w:val="nil"/>
          <w:right w:val="nil"/>
          <w:between w:val="nil"/>
        </w:pBdr>
        <w:ind w:right="23"/>
        <w:jc w:val="both"/>
        <w:rPr>
          <w:rFonts w:eastAsia="Arial" w:cs="Arial"/>
          <w:b/>
          <w:lang w:eastAsia="es-CO"/>
        </w:rPr>
      </w:pPr>
      <w:r>
        <w:rPr>
          <w:rFonts w:eastAsia="Arial" w:cs="Arial"/>
          <w:b/>
          <w:lang w:eastAsia="es-CO"/>
        </w:rPr>
        <w:t>CONCLUSIÓN</w:t>
      </w:r>
    </w:p>
    <w:p w14:paraId="5566870E" w14:textId="1EEC00B7" w:rsidR="00844776" w:rsidRDefault="00844776" w:rsidP="00844776">
      <w:pPr>
        <w:widowControl w:val="0"/>
        <w:pBdr>
          <w:top w:val="nil"/>
          <w:left w:val="nil"/>
          <w:bottom w:val="nil"/>
          <w:right w:val="nil"/>
          <w:between w:val="nil"/>
        </w:pBdr>
        <w:ind w:right="23"/>
        <w:jc w:val="both"/>
        <w:rPr>
          <w:rFonts w:eastAsia="Arial" w:cs="Arial"/>
          <w:b/>
          <w:lang w:eastAsia="es-CO"/>
        </w:rPr>
      </w:pPr>
    </w:p>
    <w:p w14:paraId="5EE4280C" w14:textId="2810083F" w:rsidR="00844776" w:rsidRDefault="00844776" w:rsidP="00844776">
      <w:pPr>
        <w:widowControl w:val="0"/>
        <w:pBdr>
          <w:top w:val="nil"/>
          <w:left w:val="nil"/>
          <w:bottom w:val="nil"/>
          <w:right w:val="nil"/>
          <w:between w:val="nil"/>
        </w:pBdr>
        <w:ind w:right="23"/>
        <w:jc w:val="both"/>
        <w:rPr>
          <w:rFonts w:eastAsia="Arial" w:cs="Arial"/>
          <w:bCs/>
          <w:i/>
          <w:iCs/>
          <w:lang w:eastAsia="es-CO"/>
        </w:rPr>
      </w:pPr>
      <w:r>
        <w:rPr>
          <w:rFonts w:eastAsia="Arial" w:cs="Arial"/>
          <w:bCs/>
          <w:lang w:eastAsia="es-CO"/>
        </w:rPr>
        <w:t xml:space="preserve">De conformidad con las consideraciones planteadas en los numerales X y X de esta ponencia nos permitimos rendir </w:t>
      </w:r>
      <w:r w:rsidRPr="00184BCC">
        <w:rPr>
          <w:rFonts w:eastAsia="Arial" w:cs="Arial"/>
          <w:b/>
          <w:lang w:eastAsia="es-CO"/>
        </w:rPr>
        <w:t>PONENCIA POSITIVA CON MODIFICACIONES</w:t>
      </w:r>
      <w:r>
        <w:rPr>
          <w:rFonts w:eastAsia="Arial" w:cs="Arial"/>
          <w:bCs/>
          <w:lang w:eastAsia="es-CO"/>
        </w:rPr>
        <w:t xml:space="preserve"> al proyecto de Acuerdo ___ de 2025 </w:t>
      </w:r>
      <w:r w:rsidRPr="00844776">
        <w:rPr>
          <w:rFonts w:eastAsia="Arial" w:cs="Arial"/>
          <w:bCs/>
          <w:i/>
          <w:iCs/>
          <w:lang w:eastAsia="es-CO"/>
        </w:rPr>
        <w:t>“POR MEDIO DEL CUAL SE PROMUEVE LA CREACION DEL PLAN DISTRITAL DE RECREACION DENOMINADO ERBC (EXPERIENCIAS RECREATIVAS BASADAS EN COMUNIDAD)”</w:t>
      </w:r>
      <w:r>
        <w:rPr>
          <w:rFonts w:eastAsia="Arial" w:cs="Arial"/>
          <w:bCs/>
          <w:i/>
          <w:iCs/>
          <w:lang w:eastAsia="es-CO"/>
        </w:rPr>
        <w:t>.</w:t>
      </w:r>
    </w:p>
    <w:p w14:paraId="4E8A882E" w14:textId="339723C7" w:rsidR="00844776" w:rsidRDefault="00844776" w:rsidP="00844776">
      <w:pPr>
        <w:widowControl w:val="0"/>
        <w:pBdr>
          <w:top w:val="nil"/>
          <w:left w:val="nil"/>
          <w:bottom w:val="nil"/>
          <w:right w:val="nil"/>
          <w:between w:val="nil"/>
        </w:pBdr>
        <w:ind w:right="23"/>
        <w:jc w:val="both"/>
        <w:rPr>
          <w:rFonts w:eastAsia="Arial" w:cs="Arial"/>
          <w:bCs/>
          <w:i/>
          <w:iCs/>
          <w:lang w:eastAsia="es-CO"/>
        </w:rPr>
      </w:pPr>
    </w:p>
    <w:p w14:paraId="65CC0900"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227ABB04" w14:textId="7B7952E9" w:rsidR="006E4499" w:rsidRDefault="006E4499" w:rsidP="00844776">
      <w:pPr>
        <w:widowControl w:val="0"/>
        <w:pBdr>
          <w:top w:val="nil"/>
          <w:left w:val="nil"/>
          <w:bottom w:val="nil"/>
          <w:right w:val="nil"/>
          <w:between w:val="nil"/>
        </w:pBdr>
        <w:ind w:right="23"/>
        <w:jc w:val="both"/>
        <w:rPr>
          <w:rFonts w:eastAsia="Arial" w:cs="Arial"/>
          <w:bCs/>
          <w:lang w:eastAsia="es-CO"/>
        </w:rPr>
      </w:pPr>
    </w:p>
    <w:p w14:paraId="4A0B7460" w14:textId="64E7EDEC" w:rsidR="006E4499" w:rsidRDefault="00ED4E54" w:rsidP="00844776">
      <w:pPr>
        <w:widowControl w:val="0"/>
        <w:pBdr>
          <w:top w:val="nil"/>
          <w:left w:val="nil"/>
          <w:bottom w:val="nil"/>
          <w:right w:val="nil"/>
          <w:between w:val="nil"/>
        </w:pBdr>
        <w:ind w:right="23"/>
        <w:jc w:val="both"/>
        <w:rPr>
          <w:rFonts w:eastAsia="Arial" w:cs="Arial"/>
          <w:bCs/>
          <w:lang w:eastAsia="es-CO"/>
        </w:rPr>
      </w:pPr>
      <w:r>
        <w:rPr>
          <w:rFonts w:eastAsia="Arial" w:cs="Arial"/>
          <w:bCs/>
          <w:noProof/>
          <w:lang w:val="es-CO" w:eastAsia="es-CO"/>
        </w:rPr>
        <mc:AlternateContent>
          <mc:Choice Requires="wps">
            <w:drawing>
              <wp:anchor distT="0" distB="0" distL="114300" distR="114300" simplePos="0" relativeHeight="251661312" behindDoc="0" locked="0" layoutInCell="1" allowOverlap="1" wp14:anchorId="69369207" wp14:editId="32A60E80">
                <wp:simplePos x="0" y="0"/>
                <wp:positionH relativeFrom="margin">
                  <wp:posOffset>-101600</wp:posOffset>
                </wp:positionH>
                <wp:positionV relativeFrom="paragraph">
                  <wp:posOffset>100965</wp:posOffset>
                </wp:positionV>
                <wp:extent cx="2790825" cy="581025"/>
                <wp:effectExtent l="0" t="0" r="9525" b="9525"/>
                <wp:wrapNone/>
                <wp:docPr id="5" name="Cuadro de texto 5"/>
                <wp:cNvGraphicFramePr/>
                <a:graphic xmlns:a="http://schemas.openxmlformats.org/drawingml/2006/main">
                  <a:graphicData uri="http://schemas.microsoft.com/office/word/2010/wordprocessingShape">
                    <wps:wsp>
                      <wps:cNvSpPr txBox="1"/>
                      <wps:spPr>
                        <a:xfrm>
                          <a:off x="0" y="0"/>
                          <a:ext cx="2790825" cy="581025"/>
                        </a:xfrm>
                        <a:prstGeom prst="rect">
                          <a:avLst/>
                        </a:prstGeom>
                        <a:solidFill>
                          <a:schemeClr val="lt1"/>
                        </a:solidFill>
                        <a:ln w="6350">
                          <a:noFill/>
                        </a:ln>
                      </wps:spPr>
                      <wps:txbx>
                        <w:txbxContent>
                          <w:p w14:paraId="320482B3" w14:textId="4B349E83" w:rsidR="006E4499" w:rsidRPr="006E4499" w:rsidRDefault="006E4499" w:rsidP="006E4499">
                            <w:pPr>
                              <w:widowControl w:val="0"/>
                              <w:pBdr>
                                <w:top w:val="nil"/>
                                <w:left w:val="nil"/>
                                <w:bottom w:val="nil"/>
                                <w:right w:val="nil"/>
                                <w:between w:val="nil"/>
                              </w:pBdr>
                              <w:ind w:right="23"/>
                              <w:jc w:val="both"/>
                              <w:rPr>
                                <w:rFonts w:eastAsia="Arial" w:cs="Arial"/>
                                <w:b/>
                                <w:lang w:eastAsia="es-CO"/>
                              </w:rPr>
                            </w:pPr>
                            <w:r w:rsidRPr="006E4499">
                              <w:rPr>
                                <w:rFonts w:eastAsia="Arial" w:cs="Arial"/>
                                <w:b/>
                                <w:lang w:eastAsia="es-CO"/>
                              </w:rPr>
                              <w:t>ANA TERESA BERNAL MONTAÑEZ</w:t>
                            </w:r>
                          </w:p>
                          <w:p w14:paraId="7216DB2D" w14:textId="05E5914A" w:rsidR="006E4499" w:rsidRPr="00ED4E54" w:rsidRDefault="00ED4E54" w:rsidP="006E4499">
                            <w:pPr>
                              <w:widowControl w:val="0"/>
                              <w:pBdr>
                                <w:top w:val="nil"/>
                                <w:left w:val="nil"/>
                                <w:bottom w:val="nil"/>
                                <w:right w:val="nil"/>
                                <w:between w:val="nil"/>
                              </w:pBdr>
                              <w:ind w:right="23"/>
                              <w:jc w:val="both"/>
                              <w:rPr>
                                <w:rFonts w:eastAsia="Arial" w:cs="Arial"/>
                                <w:lang w:eastAsia="es-CO"/>
                              </w:rPr>
                            </w:pPr>
                            <w:r w:rsidRPr="00ED4E54">
                              <w:rPr>
                                <w:rFonts w:eastAsia="Arial" w:cs="Arial"/>
                                <w:lang w:eastAsia="es-CO"/>
                              </w:rPr>
                              <w:t xml:space="preserve">Concejal </w:t>
                            </w:r>
                            <w:r w:rsidR="006E4499" w:rsidRPr="00ED4E54">
                              <w:rPr>
                                <w:rFonts w:eastAsia="Arial" w:cs="Arial"/>
                                <w:lang w:eastAsia="es-CO"/>
                              </w:rPr>
                              <w:t>Ponente</w:t>
                            </w:r>
                          </w:p>
                          <w:p w14:paraId="71E3387E" w14:textId="77777777" w:rsidR="006E4499" w:rsidRDefault="006E4499" w:rsidP="006E44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369207" id="_x0000_t202" coordsize="21600,21600" o:spt="202" path="m,l,21600r21600,l21600,xe">
                <v:stroke joinstyle="miter"/>
                <v:path gradientshapeok="t" o:connecttype="rect"/>
              </v:shapetype>
              <v:shape id="Cuadro de texto 5" o:spid="_x0000_s1026" type="#_x0000_t202" style="position:absolute;left:0;text-align:left;margin-left:-8pt;margin-top:7.95pt;width:219.75pt;height:45.7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" fillcolor="white [3201]" stroked="f" strokeweight=".5pt">
                <v:textbox>
                  <w:txbxContent>
                    <w:p w14:paraId="320482B3" w14:textId="4B349E83" w:rsidR="006E4499" w:rsidRPr="006E4499" w:rsidRDefault="006E4499" w:rsidP="006E4499">
                      <w:pPr>
                        <w:widowControl w:val="0"/>
                        <w:pBdr>
                          <w:top w:val="nil"/>
                          <w:left w:val="nil"/>
                          <w:bottom w:val="nil"/>
                          <w:right w:val="nil"/>
                          <w:between w:val="nil"/>
                        </w:pBdr>
                        <w:ind w:right="23"/>
                        <w:jc w:val="both"/>
                        <w:rPr>
                          <w:rFonts w:eastAsia="Arial" w:cs="Arial"/>
                          <w:b/>
                          <w:lang w:eastAsia="es-CO"/>
                        </w:rPr>
                      </w:pPr>
                      <w:r w:rsidRPr="006E4499">
                        <w:rPr>
                          <w:rFonts w:eastAsia="Arial" w:cs="Arial"/>
                          <w:b/>
                          <w:lang w:eastAsia="es-CO"/>
                        </w:rPr>
                        <w:t>ANA TERESA BERNAL MONTAÑEZ</w:t>
                      </w:r>
                    </w:p>
                    <w:p w14:paraId="7216DB2D" w14:textId="05E5914A" w:rsidR="006E4499" w:rsidRPr="00ED4E54" w:rsidRDefault="00ED4E54" w:rsidP="006E4499">
                      <w:pPr>
                        <w:widowControl w:val="0"/>
                        <w:pBdr>
                          <w:top w:val="nil"/>
                          <w:left w:val="nil"/>
                          <w:bottom w:val="nil"/>
                          <w:right w:val="nil"/>
                          <w:between w:val="nil"/>
                        </w:pBdr>
                        <w:ind w:right="23"/>
                        <w:jc w:val="both"/>
                        <w:rPr>
                          <w:rFonts w:eastAsia="Arial" w:cs="Arial"/>
                          <w:lang w:eastAsia="es-CO"/>
                        </w:rPr>
                      </w:pPr>
                      <w:r w:rsidRPr="00ED4E54">
                        <w:rPr>
                          <w:rFonts w:eastAsia="Arial" w:cs="Arial"/>
                          <w:lang w:eastAsia="es-CO"/>
                        </w:rPr>
                        <w:t xml:space="preserve">Concejal </w:t>
                      </w:r>
                      <w:r w:rsidR="006E4499" w:rsidRPr="00ED4E54">
                        <w:rPr>
                          <w:rFonts w:eastAsia="Arial" w:cs="Arial"/>
                          <w:lang w:eastAsia="es-CO"/>
                        </w:rPr>
                        <w:t>Ponente</w:t>
                      </w:r>
                    </w:p>
                    <w:p w14:paraId="71E3387E" w14:textId="77777777" w:rsidR="006E4499" w:rsidRDefault="006E4499" w:rsidP="006E4499"/>
                  </w:txbxContent>
                </v:textbox>
                <w10:wrap anchorx="margin"/>
              </v:shape>
            </w:pict>
          </mc:Fallback>
        </mc:AlternateContent>
      </w:r>
    </w:p>
    <w:p w14:paraId="1CA4A088"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479507E0" w14:textId="2B69E295" w:rsidR="006E4499" w:rsidRDefault="006E4499" w:rsidP="00844776">
      <w:pPr>
        <w:widowControl w:val="0"/>
        <w:pBdr>
          <w:top w:val="nil"/>
          <w:left w:val="nil"/>
          <w:bottom w:val="nil"/>
          <w:right w:val="nil"/>
          <w:between w:val="nil"/>
        </w:pBdr>
        <w:ind w:right="23"/>
        <w:jc w:val="both"/>
        <w:rPr>
          <w:rFonts w:eastAsia="Arial" w:cs="Arial"/>
          <w:bCs/>
          <w:lang w:eastAsia="es-CO"/>
        </w:rPr>
      </w:pPr>
      <w:r>
        <w:rPr>
          <w:rFonts w:eastAsia="Arial" w:cs="Arial"/>
          <w:bCs/>
          <w:lang w:eastAsia="es-CO"/>
        </w:rPr>
        <w:t xml:space="preserve">      </w:t>
      </w:r>
    </w:p>
    <w:p w14:paraId="135A8E08" w14:textId="3091D011" w:rsidR="006E4499" w:rsidRDefault="006E4499" w:rsidP="00844776">
      <w:pPr>
        <w:widowControl w:val="0"/>
        <w:pBdr>
          <w:top w:val="nil"/>
          <w:left w:val="nil"/>
          <w:bottom w:val="nil"/>
          <w:right w:val="nil"/>
          <w:between w:val="nil"/>
        </w:pBdr>
        <w:ind w:right="23"/>
        <w:jc w:val="both"/>
        <w:rPr>
          <w:rFonts w:eastAsia="Arial" w:cs="Arial"/>
          <w:bCs/>
          <w:lang w:eastAsia="es-CO"/>
        </w:rPr>
      </w:pPr>
    </w:p>
    <w:p w14:paraId="010FECB0"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6F642C9C"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1A9FBC5F"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0CFCA6F7"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702394F5"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18A13C17"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7C9405B5"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3F2845AF"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112E6E01" w14:textId="77777777" w:rsidR="006E4499" w:rsidRDefault="006E4499" w:rsidP="00844776">
      <w:pPr>
        <w:widowControl w:val="0"/>
        <w:pBdr>
          <w:top w:val="nil"/>
          <w:left w:val="nil"/>
          <w:bottom w:val="nil"/>
          <w:right w:val="nil"/>
          <w:between w:val="nil"/>
        </w:pBdr>
        <w:ind w:right="23"/>
        <w:jc w:val="both"/>
        <w:rPr>
          <w:rFonts w:eastAsia="Arial" w:cs="Arial"/>
          <w:bCs/>
          <w:lang w:eastAsia="es-CO"/>
        </w:rPr>
      </w:pPr>
    </w:p>
    <w:p w14:paraId="484465AE" w14:textId="0706210C" w:rsidR="00844776" w:rsidRDefault="00184BCC" w:rsidP="00844776">
      <w:pPr>
        <w:widowControl w:val="0"/>
        <w:pBdr>
          <w:top w:val="nil"/>
          <w:left w:val="nil"/>
          <w:bottom w:val="nil"/>
          <w:right w:val="nil"/>
          <w:between w:val="nil"/>
        </w:pBdr>
        <w:ind w:right="23"/>
        <w:jc w:val="both"/>
        <w:rPr>
          <w:rFonts w:eastAsia="Arial" w:cs="Arial"/>
          <w:bCs/>
          <w:lang w:eastAsia="es-CO"/>
        </w:rPr>
      </w:pPr>
      <w:r>
        <w:rPr>
          <w:rFonts w:eastAsia="Arial" w:cs="Arial"/>
          <w:bCs/>
          <w:lang w:eastAsia="es-CO"/>
        </w:rPr>
        <w:br/>
      </w:r>
    </w:p>
    <w:p w14:paraId="2AA89D02" w14:textId="03F98883" w:rsidR="00844776" w:rsidRPr="00DB7EEE" w:rsidRDefault="00844776" w:rsidP="00844776">
      <w:pPr>
        <w:widowControl w:val="0"/>
        <w:pBdr>
          <w:top w:val="nil"/>
          <w:left w:val="nil"/>
          <w:bottom w:val="nil"/>
          <w:right w:val="nil"/>
          <w:between w:val="nil"/>
        </w:pBdr>
        <w:ind w:right="23"/>
        <w:jc w:val="center"/>
        <w:rPr>
          <w:rFonts w:eastAsia="Arial" w:cs="Arial"/>
          <w:b/>
          <w:color w:val="auto"/>
          <w:lang w:eastAsia="es-CO"/>
        </w:rPr>
      </w:pPr>
      <w:r w:rsidRPr="00DB7EEE">
        <w:rPr>
          <w:rFonts w:eastAsia="Arial" w:cs="Arial"/>
          <w:b/>
          <w:color w:val="auto"/>
          <w:lang w:eastAsia="es-CO"/>
        </w:rPr>
        <w:t>ANEXO 1</w:t>
      </w:r>
    </w:p>
    <w:p w14:paraId="16F6B98C" w14:textId="1238ECEE" w:rsidR="00844776" w:rsidRPr="00DB7EEE" w:rsidRDefault="00844776" w:rsidP="00844776">
      <w:pPr>
        <w:widowControl w:val="0"/>
        <w:pBdr>
          <w:top w:val="nil"/>
          <w:left w:val="nil"/>
          <w:bottom w:val="nil"/>
          <w:right w:val="nil"/>
          <w:between w:val="nil"/>
        </w:pBdr>
        <w:ind w:right="23"/>
        <w:jc w:val="center"/>
        <w:rPr>
          <w:rFonts w:eastAsia="Arial" w:cs="Arial"/>
          <w:b/>
          <w:color w:val="auto"/>
          <w:lang w:eastAsia="es-CO"/>
        </w:rPr>
      </w:pPr>
    </w:p>
    <w:p w14:paraId="2CE61B5D" w14:textId="52E5C8EC" w:rsidR="00844776" w:rsidRPr="00DB7EEE" w:rsidRDefault="00844776" w:rsidP="00844776">
      <w:pPr>
        <w:widowControl w:val="0"/>
        <w:pBdr>
          <w:top w:val="nil"/>
          <w:left w:val="nil"/>
          <w:bottom w:val="nil"/>
          <w:right w:val="nil"/>
          <w:between w:val="nil"/>
        </w:pBdr>
        <w:ind w:right="23"/>
        <w:jc w:val="center"/>
        <w:rPr>
          <w:rFonts w:eastAsia="Arial" w:cs="Arial"/>
          <w:b/>
          <w:color w:val="auto"/>
          <w:lang w:eastAsia="es-CO"/>
        </w:rPr>
      </w:pPr>
      <w:r w:rsidRPr="00DB7EEE">
        <w:rPr>
          <w:rFonts w:eastAsia="Arial" w:cs="Arial"/>
          <w:b/>
          <w:color w:val="auto"/>
          <w:lang w:eastAsia="es-CO"/>
        </w:rPr>
        <w:t>PLIEGO DE MODIFICACIONES</w:t>
      </w:r>
    </w:p>
    <w:p w14:paraId="5459D828" w14:textId="15C648E1" w:rsidR="00844776" w:rsidRPr="00DB7EEE" w:rsidRDefault="00844776" w:rsidP="00844776">
      <w:pPr>
        <w:widowControl w:val="0"/>
        <w:pBdr>
          <w:top w:val="nil"/>
          <w:left w:val="nil"/>
          <w:bottom w:val="nil"/>
          <w:right w:val="nil"/>
          <w:between w:val="nil"/>
        </w:pBdr>
        <w:ind w:right="23"/>
        <w:jc w:val="center"/>
        <w:rPr>
          <w:rFonts w:eastAsia="Arial" w:cs="Arial"/>
          <w:b/>
          <w:color w:val="auto"/>
          <w:lang w:eastAsia="es-CO"/>
        </w:rPr>
      </w:pPr>
    </w:p>
    <w:p w14:paraId="72E6AB1D" w14:textId="65BDE321" w:rsidR="00844776" w:rsidRPr="00DB7EEE" w:rsidRDefault="00844776" w:rsidP="00844776">
      <w:pPr>
        <w:widowControl w:val="0"/>
        <w:pBdr>
          <w:top w:val="nil"/>
          <w:left w:val="nil"/>
          <w:bottom w:val="nil"/>
          <w:right w:val="nil"/>
          <w:between w:val="nil"/>
        </w:pBdr>
        <w:ind w:right="23"/>
        <w:jc w:val="center"/>
        <w:rPr>
          <w:rFonts w:eastAsia="Arial" w:cs="Arial"/>
          <w:b/>
          <w:color w:val="auto"/>
          <w:lang w:eastAsia="es-CO"/>
        </w:rPr>
      </w:pPr>
      <w:r w:rsidRPr="00DB7EEE">
        <w:rPr>
          <w:rFonts w:eastAsia="Arial" w:cs="Arial"/>
          <w:b/>
          <w:color w:val="auto"/>
          <w:lang w:eastAsia="es-CO"/>
        </w:rPr>
        <w:t>PROYECTO DE ACUERDO __</w:t>
      </w:r>
      <w:r w:rsidR="00CF501E">
        <w:rPr>
          <w:rFonts w:eastAsia="Arial" w:cs="Arial"/>
          <w:b/>
          <w:color w:val="auto"/>
          <w:lang w:eastAsia="es-CO"/>
        </w:rPr>
        <w:t>35</w:t>
      </w:r>
      <w:r w:rsidRPr="00DB7EEE">
        <w:rPr>
          <w:rFonts w:eastAsia="Arial" w:cs="Arial"/>
          <w:b/>
          <w:color w:val="auto"/>
          <w:lang w:eastAsia="es-CO"/>
        </w:rPr>
        <w:t>_ DE 2025</w:t>
      </w:r>
    </w:p>
    <w:p w14:paraId="69D79491" w14:textId="0E6B7CB5" w:rsidR="00844776" w:rsidRPr="00DB7EEE" w:rsidRDefault="00844776" w:rsidP="00844776">
      <w:pPr>
        <w:widowControl w:val="0"/>
        <w:pBdr>
          <w:top w:val="nil"/>
          <w:left w:val="nil"/>
          <w:bottom w:val="nil"/>
          <w:right w:val="nil"/>
          <w:between w:val="nil"/>
        </w:pBdr>
        <w:ind w:right="23"/>
        <w:jc w:val="center"/>
        <w:rPr>
          <w:rFonts w:eastAsia="Arial" w:cs="Arial"/>
          <w:b/>
          <w:color w:val="auto"/>
          <w:lang w:eastAsia="es-CO"/>
        </w:rPr>
      </w:pPr>
    </w:p>
    <w:p w14:paraId="4C9BF329" w14:textId="154598CD" w:rsidR="00844776" w:rsidRPr="00DB7EEE" w:rsidRDefault="00844776" w:rsidP="00184BCC">
      <w:pPr>
        <w:widowControl w:val="0"/>
        <w:pBdr>
          <w:top w:val="nil"/>
          <w:left w:val="nil"/>
          <w:bottom w:val="nil"/>
          <w:right w:val="nil"/>
          <w:between w:val="nil"/>
        </w:pBdr>
        <w:ind w:right="23"/>
        <w:jc w:val="center"/>
        <w:rPr>
          <w:rFonts w:eastAsia="Arial" w:cs="Arial"/>
          <w:b/>
          <w:color w:val="auto"/>
          <w:lang w:eastAsia="es-CO"/>
        </w:rPr>
      </w:pPr>
      <w:r w:rsidRPr="00DB7EEE">
        <w:rPr>
          <w:rFonts w:eastAsia="Arial" w:cs="Arial"/>
          <w:b/>
          <w:color w:val="auto"/>
          <w:lang w:eastAsia="es-CO"/>
        </w:rPr>
        <w:t>“PO</w:t>
      </w:r>
      <w:r w:rsidR="00184BCC" w:rsidRPr="00DB7EEE">
        <w:rPr>
          <w:rFonts w:eastAsia="Arial" w:cs="Arial"/>
          <w:b/>
          <w:color w:val="auto"/>
          <w:lang w:eastAsia="es-CO"/>
        </w:rPr>
        <w:t>R MEDIO DEL CUAL SE ESTABLECEN LOS LINEAMIENTOS PARA LA ELABORACIÓN DEL PLAN DISTRITAL DE RECREACION DENOMINADO ERBC (EXPERIENCIAS RECREATIVAS BASADAS EN COMUNIDAD)</w:t>
      </w:r>
      <w:r w:rsidRPr="00DB7EEE">
        <w:rPr>
          <w:rFonts w:eastAsia="Arial" w:cs="Arial"/>
          <w:b/>
          <w:color w:val="auto"/>
          <w:lang w:eastAsia="es-CO"/>
        </w:rPr>
        <w:t>”</w:t>
      </w:r>
    </w:p>
    <w:p w14:paraId="2A24D6E1" w14:textId="62543CC5" w:rsidR="00844776" w:rsidRPr="00DB7EEE" w:rsidRDefault="00844776" w:rsidP="00844776">
      <w:pPr>
        <w:widowControl w:val="0"/>
        <w:pBdr>
          <w:top w:val="nil"/>
          <w:left w:val="nil"/>
          <w:bottom w:val="nil"/>
          <w:right w:val="nil"/>
          <w:between w:val="nil"/>
        </w:pBdr>
        <w:ind w:right="23"/>
        <w:jc w:val="center"/>
        <w:rPr>
          <w:rFonts w:eastAsia="Arial" w:cs="Arial"/>
          <w:bCs/>
          <w:color w:val="auto"/>
          <w:lang w:eastAsia="es-CO"/>
        </w:rPr>
      </w:pPr>
    </w:p>
    <w:p w14:paraId="6B27C698" w14:textId="5C9786E4" w:rsidR="00844776" w:rsidRPr="00DB7EEE" w:rsidRDefault="00844776" w:rsidP="00844776">
      <w:pPr>
        <w:widowControl w:val="0"/>
        <w:pBdr>
          <w:top w:val="nil"/>
          <w:left w:val="nil"/>
          <w:bottom w:val="nil"/>
          <w:right w:val="nil"/>
          <w:between w:val="nil"/>
        </w:pBdr>
        <w:ind w:right="23"/>
        <w:rPr>
          <w:rFonts w:eastAsia="Arial" w:cs="Arial"/>
          <w:bCs/>
          <w:color w:val="auto"/>
          <w:lang w:eastAsia="es-CO"/>
        </w:rPr>
      </w:pPr>
      <w:r w:rsidRPr="00DB7EEE">
        <w:rPr>
          <w:rFonts w:eastAsia="Arial" w:cs="Arial"/>
          <w:bCs/>
          <w:color w:val="auto"/>
          <w:lang w:eastAsia="es-CO"/>
        </w:rPr>
        <w:t>En ejercicio de sus facultades constitucionales y legales, en especial las conferidas por el artículo 12 numeral 1 y numeral 25 del Decreto Ley 1421 de 1993.</w:t>
      </w:r>
    </w:p>
    <w:p w14:paraId="3C1EB5F7" w14:textId="0137961B" w:rsidR="006E4499" w:rsidRPr="00DB7EEE" w:rsidRDefault="006E4499" w:rsidP="00844776">
      <w:pPr>
        <w:widowControl w:val="0"/>
        <w:pBdr>
          <w:top w:val="nil"/>
          <w:left w:val="nil"/>
          <w:bottom w:val="nil"/>
          <w:right w:val="nil"/>
          <w:between w:val="nil"/>
        </w:pBdr>
        <w:ind w:right="23"/>
        <w:rPr>
          <w:rFonts w:eastAsia="Arial" w:cs="Arial"/>
          <w:bCs/>
          <w:color w:val="auto"/>
          <w:lang w:eastAsia="es-CO"/>
        </w:rPr>
      </w:pPr>
    </w:p>
    <w:p w14:paraId="4C864753" w14:textId="3A00B57D" w:rsidR="006E4499" w:rsidRPr="00DB7EEE" w:rsidRDefault="006E4499" w:rsidP="00844776">
      <w:pPr>
        <w:widowControl w:val="0"/>
        <w:pBdr>
          <w:top w:val="nil"/>
          <w:left w:val="nil"/>
          <w:bottom w:val="nil"/>
          <w:right w:val="nil"/>
          <w:between w:val="nil"/>
        </w:pBdr>
        <w:ind w:right="23"/>
        <w:rPr>
          <w:color w:val="auto"/>
        </w:rPr>
      </w:pPr>
      <w:r w:rsidRPr="00DB7EEE">
        <w:rPr>
          <w:rFonts w:cs="Arial"/>
          <w:b/>
          <w:color w:val="auto"/>
        </w:rPr>
        <w:t xml:space="preserve">Artículo 1. Objeto. </w:t>
      </w:r>
      <w:r w:rsidRPr="00DB7EEE">
        <w:rPr>
          <w:color w:val="auto"/>
        </w:rPr>
        <w:t xml:space="preserve">Establecer lineamientos claros y efectivos para la implementación del </w:t>
      </w:r>
      <w:r w:rsidRPr="00DB7EEE">
        <w:rPr>
          <w:rStyle w:val="Textoennegrita"/>
          <w:b w:val="0"/>
          <w:bCs w:val="0"/>
          <w:color w:val="auto"/>
        </w:rPr>
        <w:t xml:space="preserve">Plan Distrital de Recreación </w:t>
      </w:r>
      <w:r w:rsidRPr="00DB7EEE">
        <w:rPr>
          <w:rStyle w:val="Textoennegrita"/>
          <w:color w:val="auto"/>
        </w:rPr>
        <w:t>ERBC</w:t>
      </w:r>
      <w:r w:rsidRPr="00DB7EEE">
        <w:rPr>
          <w:color w:val="auto"/>
        </w:rPr>
        <w:t xml:space="preserve"> </w:t>
      </w:r>
      <w:r w:rsidRPr="00DB7EEE">
        <w:rPr>
          <w:b/>
          <w:bCs/>
          <w:color w:val="auto"/>
        </w:rPr>
        <w:t xml:space="preserve">“EXPERIENCIAS RECREATIVAS BASADAS EN COMUNIDAD”, </w:t>
      </w:r>
      <w:r w:rsidRPr="00DB7EEE">
        <w:rPr>
          <w:color w:val="auto"/>
        </w:rPr>
        <w:t>con el propósito de garantizar el acceso equitativo a espacios y actividades recreativas en el Distrito Capital.</w:t>
      </w:r>
    </w:p>
    <w:p w14:paraId="483F610A" w14:textId="427A944D" w:rsidR="006E4499" w:rsidRPr="00DB7EEE" w:rsidRDefault="006E4499" w:rsidP="00844776">
      <w:pPr>
        <w:widowControl w:val="0"/>
        <w:pBdr>
          <w:top w:val="nil"/>
          <w:left w:val="nil"/>
          <w:bottom w:val="nil"/>
          <w:right w:val="nil"/>
          <w:between w:val="nil"/>
        </w:pBdr>
        <w:ind w:right="23"/>
        <w:rPr>
          <w:color w:val="auto"/>
        </w:rPr>
      </w:pPr>
    </w:p>
    <w:p w14:paraId="73981560" w14:textId="401D7B82" w:rsidR="006E4499" w:rsidRPr="00DB7EEE" w:rsidRDefault="006E4499" w:rsidP="00844776">
      <w:pPr>
        <w:widowControl w:val="0"/>
        <w:pBdr>
          <w:top w:val="nil"/>
          <w:left w:val="nil"/>
          <w:bottom w:val="nil"/>
          <w:right w:val="nil"/>
          <w:between w:val="nil"/>
        </w:pBdr>
        <w:ind w:right="23"/>
        <w:rPr>
          <w:color w:val="auto"/>
        </w:rPr>
      </w:pPr>
      <w:r w:rsidRPr="00DB7EEE">
        <w:rPr>
          <w:rFonts w:cs="Arial"/>
          <w:b/>
          <w:color w:val="auto"/>
        </w:rPr>
        <w:t>Artículo 2.</w:t>
      </w:r>
      <w:r w:rsidRPr="00DB7EEE">
        <w:rPr>
          <w:rFonts w:cs="Arial"/>
          <w:color w:val="auto"/>
        </w:rPr>
        <w:t xml:space="preserve"> </w:t>
      </w:r>
      <w:r w:rsidRPr="00DB7EEE">
        <w:rPr>
          <w:rFonts w:cs="Arial"/>
          <w:b/>
          <w:bCs/>
          <w:color w:val="auto"/>
        </w:rPr>
        <w:t xml:space="preserve">Concepto. </w:t>
      </w:r>
      <w:r w:rsidRPr="00DB7EEE">
        <w:rPr>
          <w:color w:val="auto"/>
        </w:rPr>
        <w:t>Entiéndase Recreación como el conjunto de experiencias relacionadas al divertimento y el goce tanto individual como grupal. Relacionado generalmente con la práctica deportiva y el ejercicio físico, orientadas al disfrute, el bienestar y la integración social. Estas actividades, además de fomentar el entretenimiento y el uso saludable del tiempo libre, contribuyen al desarrollo físico, mental y social de los ciudadanos.</w:t>
      </w:r>
    </w:p>
    <w:p w14:paraId="76F5A8F1" w14:textId="3C061301" w:rsidR="006E4499" w:rsidRPr="00DB7EEE" w:rsidRDefault="006E4499" w:rsidP="00844776">
      <w:pPr>
        <w:widowControl w:val="0"/>
        <w:pBdr>
          <w:top w:val="nil"/>
          <w:left w:val="nil"/>
          <w:bottom w:val="nil"/>
          <w:right w:val="nil"/>
          <w:between w:val="nil"/>
        </w:pBdr>
        <w:ind w:right="23"/>
        <w:rPr>
          <w:color w:val="auto"/>
        </w:rPr>
      </w:pPr>
    </w:p>
    <w:p w14:paraId="2554B62E" w14:textId="77777777" w:rsidR="006E4499" w:rsidRPr="00DB7EEE" w:rsidRDefault="006E4499" w:rsidP="006E4499">
      <w:pPr>
        <w:widowControl w:val="0"/>
        <w:pBdr>
          <w:top w:val="nil"/>
          <w:left w:val="nil"/>
          <w:bottom w:val="nil"/>
          <w:right w:val="nil"/>
          <w:between w:val="nil"/>
        </w:pBdr>
        <w:spacing w:before="271" w:line="229" w:lineRule="auto"/>
        <w:ind w:left="6" w:right="16" w:firstLine="1"/>
        <w:jc w:val="both"/>
        <w:rPr>
          <w:rFonts w:cs="Arial"/>
          <w:bCs/>
          <w:color w:val="auto"/>
        </w:rPr>
      </w:pPr>
      <w:r w:rsidRPr="00DB7EEE">
        <w:rPr>
          <w:rFonts w:cs="Arial"/>
          <w:b/>
          <w:color w:val="auto"/>
        </w:rPr>
        <w:t xml:space="preserve">Artículo 3. Programas. </w:t>
      </w:r>
    </w:p>
    <w:p w14:paraId="3DDDBB0F" w14:textId="77777777" w:rsidR="006E4499" w:rsidRPr="00DB7EEE" w:rsidRDefault="006E4499" w:rsidP="006E4499">
      <w:pPr>
        <w:widowControl w:val="0"/>
        <w:pBdr>
          <w:top w:val="nil"/>
          <w:left w:val="nil"/>
          <w:bottom w:val="nil"/>
          <w:right w:val="nil"/>
          <w:between w:val="nil"/>
        </w:pBdr>
        <w:spacing w:before="271" w:line="229" w:lineRule="auto"/>
        <w:ind w:right="16"/>
        <w:jc w:val="both"/>
        <w:rPr>
          <w:color w:val="auto"/>
        </w:rPr>
      </w:pPr>
      <w:r w:rsidRPr="00DB7EEE">
        <w:rPr>
          <w:rFonts w:cs="Arial"/>
          <w:bCs/>
          <w:color w:val="auto"/>
        </w:rPr>
        <w:t xml:space="preserve">A través del Instituto Distrital para la recreación y el Deporte, se institucionalizarán los siguientes programas, </w:t>
      </w:r>
      <w:r w:rsidRPr="00DB7EEE">
        <w:rPr>
          <w:color w:val="auto"/>
        </w:rPr>
        <w:t>con el propósito de garantizar el acceso equitativo a la recreación y el deporte como herramientas para la promoción del bienestar, la salud y la integración social. Estos programas estarán diseñados bajo los principios de calidad del servicio, accesibilidad y sostenibilidad, asegurando que la recreación sea un derecho efectivo para toda la población.</w:t>
      </w:r>
    </w:p>
    <w:p w14:paraId="7E5DF8B3"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71" w:line="229" w:lineRule="auto"/>
        <w:ind w:right="16"/>
        <w:rPr>
          <w:rFonts w:cs="Arial"/>
          <w:bCs/>
          <w:color w:val="auto"/>
        </w:rPr>
      </w:pPr>
      <w:r w:rsidRPr="00DB7EEE">
        <w:rPr>
          <w:rStyle w:val="Textoennegrita"/>
          <w:color w:val="auto"/>
        </w:rPr>
        <w:t xml:space="preserve">Articulación Interinstitucional en Recreación: </w:t>
      </w:r>
      <w:r w:rsidRPr="00DB7EEE">
        <w:rPr>
          <w:color w:val="auto"/>
        </w:rPr>
        <w:br/>
        <w:t>Programa encargado de garantizar el derecho a la recreación y la práctica deportiva en el Distrito Capital, apoyando la misión de diferentes entidades gubernamentales. Su objetivo es integrar el deporte y la actividad física en las estrategias institucionales, proporcionando acompañamiento profesional en recreación y asegurando la calidad y efectividad de las acciones implementadas.</w:t>
      </w:r>
    </w:p>
    <w:p w14:paraId="0D443947"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rPr>
          <w:color w:val="auto"/>
        </w:rPr>
      </w:pPr>
      <w:r w:rsidRPr="00DB7EEE">
        <w:rPr>
          <w:rFonts w:cs="Arial"/>
          <w:b/>
          <w:color w:val="auto"/>
        </w:rPr>
        <w:t xml:space="preserve">Recreación social comunitaria: </w:t>
      </w:r>
      <w:r w:rsidRPr="00DB7EEE">
        <w:rPr>
          <w:rFonts w:cs="Arial"/>
          <w:bCs/>
          <w:color w:val="auto"/>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p>
    <w:p w14:paraId="71FE9DAF"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rPr>
          <w:color w:val="auto"/>
        </w:rPr>
      </w:pPr>
      <w:r w:rsidRPr="00DB7EEE">
        <w:rPr>
          <w:rStyle w:val="Textoennegrita"/>
          <w:color w:val="auto"/>
        </w:rPr>
        <w:t>Recreación para Adultos:</w:t>
      </w:r>
      <w:r w:rsidRPr="00DB7EEE">
        <w:rPr>
          <w:color w:val="auto"/>
        </w:rPr>
        <w:br/>
        <w:t xml:space="preserve">Programa orientado a la promoción de un estilo de vida activo en la población adulta, fomentando el uso adecuado del tiempo libre para mejorar la </w:t>
      </w:r>
      <w:r w:rsidRPr="00DB7EEE">
        <w:rPr>
          <w:rStyle w:val="Textoennegrita"/>
          <w:color w:val="auto"/>
        </w:rPr>
        <w:t>salud física, mental y emocional</w:t>
      </w:r>
      <w:r w:rsidRPr="00DB7EEE">
        <w:rPr>
          <w:color w:val="auto"/>
        </w:rPr>
        <w:t>. Se implementarán estrategias para incentivar la práctica deportiva y recreativa de forma accesible y sostenida en el tiempo.</w:t>
      </w:r>
    </w:p>
    <w:p w14:paraId="761AEB74" w14:textId="69CCD46F"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rPr>
          <w:color w:val="auto"/>
        </w:rPr>
      </w:pPr>
      <w:r w:rsidRPr="00DB7EEE">
        <w:rPr>
          <w:rStyle w:val="Textoennegrita"/>
          <w:color w:val="auto"/>
        </w:rPr>
        <w:t>Recreación para el Envejecimiento Activo:</w:t>
      </w:r>
      <w:r w:rsidRPr="00DB7EEE">
        <w:rPr>
          <w:color w:val="auto"/>
        </w:rPr>
        <w:br/>
        <w:t xml:space="preserve">Con el objetivo de mejorar la calidad de vida de las personas mayores, este programa promoverá actividades físicas y recreativas adaptadas a sus necesidades. Se enfocará en la </w:t>
      </w:r>
      <w:r w:rsidRPr="00DB7EEE">
        <w:rPr>
          <w:rStyle w:val="Textoennegrita"/>
          <w:b w:val="0"/>
          <w:bCs w:val="0"/>
          <w:color w:val="auto"/>
        </w:rPr>
        <w:t>prevención de enfermedades, el fortalecimiento de la autonomía y la reducción del aislamiento social</w:t>
      </w:r>
      <w:r w:rsidRPr="00DB7EEE">
        <w:rPr>
          <w:b/>
          <w:bCs/>
          <w:color w:val="auto"/>
        </w:rPr>
        <w:t>,</w:t>
      </w:r>
      <w:r w:rsidRPr="00DB7EEE">
        <w:rPr>
          <w:color w:val="auto"/>
        </w:rPr>
        <w:t xml:space="preserve"> asegurando que la vejez sea una etapa activa y plena.</w:t>
      </w:r>
    </w:p>
    <w:p w14:paraId="01C7A7DF"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rPr>
          <w:color w:val="auto"/>
        </w:rPr>
      </w:pPr>
      <w:r w:rsidRPr="00DB7EEE">
        <w:rPr>
          <w:rFonts w:cs="Arial"/>
          <w:b/>
          <w:color w:val="auto"/>
        </w:rPr>
        <w:t xml:space="preserve">Recreación para población con discapacidad: </w:t>
      </w:r>
      <w:r w:rsidRPr="00DB7EEE">
        <w:rPr>
          <w:color w:val="auto"/>
        </w:rPr>
        <w:t xml:space="preserve">Programa enfocado en la inclusión, garantizando que las personas con discapacidad tengan acceso a actividades deportivas y recreativas que contribuyan a su </w:t>
      </w:r>
      <w:r w:rsidRPr="00DB7EEE">
        <w:rPr>
          <w:rStyle w:val="Textoennegrita"/>
          <w:b w:val="0"/>
          <w:bCs w:val="0"/>
          <w:color w:val="auto"/>
        </w:rPr>
        <w:t>desarrollo físico, mental y social</w:t>
      </w:r>
      <w:r w:rsidRPr="00DB7EEE">
        <w:rPr>
          <w:b/>
          <w:bCs/>
          <w:color w:val="auto"/>
        </w:rPr>
        <w:t>.</w:t>
      </w:r>
      <w:r w:rsidRPr="00DB7EEE">
        <w:rPr>
          <w:color w:val="auto"/>
        </w:rPr>
        <w:t xml:space="preserve"> Se impulsarán estrategias que promuevan la autonomía, el bienestar y la integración en la comunidad.</w:t>
      </w:r>
    </w:p>
    <w:p w14:paraId="637FCAAF"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jc w:val="both"/>
        <w:rPr>
          <w:rFonts w:cs="Arial"/>
          <w:bCs/>
          <w:color w:val="auto"/>
        </w:rPr>
      </w:pPr>
      <w:r w:rsidRPr="00DB7EEE">
        <w:rPr>
          <w:rFonts w:cs="Arial"/>
          <w:b/>
          <w:color w:val="auto"/>
        </w:rPr>
        <w:t>Ludotecas</w:t>
      </w:r>
      <w:r w:rsidRPr="00DB7EEE">
        <w:rPr>
          <w:rFonts w:cs="Arial"/>
          <w:bCs/>
          <w:color w:val="auto"/>
        </w:rPr>
        <w:t>: Este programa se encargará de poner en marcha los espacios de ludoteca en los CEFES, así como los espacios pensados inicialmente para este uso como el de la Biblioteca Virgilio Barco, el de la Biblioteca el Tunal, entre otros.</w:t>
      </w:r>
    </w:p>
    <w:p w14:paraId="388F9004"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rPr>
          <w:color w:val="auto"/>
        </w:rPr>
      </w:pPr>
      <w:r w:rsidRPr="00DB7EEE">
        <w:rPr>
          <w:rFonts w:cs="Arial"/>
          <w:b/>
          <w:color w:val="auto"/>
        </w:rPr>
        <w:t xml:space="preserve">Voluntariado Campamentos: </w:t>
      </w:r>
      <w:r w:rsidRPr="00DB7EEE">
        <w:rPr>
          <w:color w:val="auto"/>
        </w:rPr>
        <w:t>Programa dedicado a la organización de experiencias recreativas en entornos naturales y campamentos deportivos, fomentando el trabajo en equipo, el liderazgo y el respeto por el medio ambiente. Se promoverá el uso responsable del tiempo libre a través de dinámicas que integren el ejercicio físico y la recreación al aire libre.</w:t>
      </w:r>
    </w:p>
    <w:p w14:paraId="7694BE45" w14:textId="3B0AFE69"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jc w:val="both"/>
        <w:rPr>
          <w:rFonts w:cs="Arial"/>
          <w:bCs/>
          <w:color w:val="auto"/>
        </w:rPr>
      </w:pPr>
      <w:r w:rsidRPr="00DB7EEE">
        <w:rPr>
          <w:rFonts w:cs="Arial"/>
          <w:b/>
          <w:color w:val="auto"/>
        </w:rPr>
        <w:t xml:space="preserve">A Recrearse en Bici: </w:t>
      </w:r>
      <w:r w:rsidRPr="00DB7EEE">
        <w:rPr>
          <w:rFonts w:cs="Arial"/>
          <w:bCs/>
          <w:color w:val="auto"/>
        </w:rPr>
        <w:t>Este programa se encargará de realizar procesos recreativos que propendan por el uso adecuado de la bicicleta no solo en su tiempo libre, sino como alternativa de transporte y medio recreativo en el Distrito Capital.</w:t>
      </w:r>
    </w:p>
    <w:p w14:paraId="43544E95" w14:textId="77777777" w:rsidR="006E4499" w:rsidRPr="00DB7EEE" w:rsidRDefault="006E4499" w:rsidP="006E4499">
      <w:pPr>
        <w:pStyle w:val="Prrafodelista"/>
        <w:widowControl w:val="0"/>
        <w:numPr>
          <w:ilvl w:val="0"/>
          <w:numId w:val="45"/>
        </w:numPr>
        <w:pBdr>
          <w:top w:val="nil"/>
          <w:left w:val="nil"/>
          <w:bottom w:val="nil"/>
          <w:right w:val="nil"/>
          <w:between w:val="nil"/>
        </w:pBdr>
        <w:spacing w:before="281"/>
        <w:ind w:right="23"/>
        <w:jc w:val="both"/>
        <w:rPr>
          <w:rFonts w:cs="Arial"/>
          <w:b/>
          <w:color w:val="auto"/>
        </w:rPr>
      </w:pPr>
      <w:r w:rsidRPr="00DB7EEE">
        <w:rPr>
          <w:rFonts w:cs="Arial"/>
          <w:b/>
          <w:color w:val="auto"/>
        </w:rPr>
        <w:t xml:space="preserve">Eventos Ciudad Región: </w:t>
      </w:r>
      <w:r w:rsidRPr="00DB7EEE">
        <w:rPr>
          <w:rFonts w:cs="Arial"/>
          <w:bCs/>
          <w:color w:val="auto"/>
        </w:rPr>
        <w:t>Este programa se encargará de realizar y apoyar experiencias recreativas de gran formato (macroeventos, festivales, carreras, conciertos, etc.)</w:t>
      </w:r>
    </w:p>
    <w:p w14:paraId="5013DEBC" w14:textId="77777777" w:rsidR="006E4499" w:rsidRPr="00DB7EEE" w:rsidRDefault="006E4499" w:rsidP="00844776">
      <w:pPr>
        <w:widowControl w:val="0"/>
        <w:pBdr>
          <w:top w:val="nil"/>
          <w:left w:val="nil"/>
          <w:bottom w:val="nil"/>
          <w:right w:val="nil"/>
          <w:between w:val="nil"/>
        </w:pBdr>
        <w:ind w:right="23"/>
        <w:rPr>
          <w:color w:val="auto"/>
        </w:rPr>
      </w:pPr>
    </w:p>
    <w:p w14:paraId="5606C545" w14:textId="77777777" w:rsidR="006E4499" w:rsidRPr="00DB7EEE" w:rsidRDefault="006E4499" w:rsidP="006E4499">
      <w:pPr>
        <w:widowControl w:val="0"/>
        <w:pBdr>
          <w:top w:val="nil"/>
          <w:left w:val="nil"/>
          <w:bottom w:val="nil"/>
          <w:right w:val="nil"/>
          <w:between w:val="nil"/>
        </w:pBdr>
        <w:spacing w:before="281"/>
        <w:ind w:left="6" w:right="23"/>
        <w:jc w:val="both"/>
        <w:rPr>
          <w:rFonts w:cs="Arial"/>
          <w:b/>
          <w:color w:val="auto"/>
        </w:rPr>
      </w:pPr>
      <w:r w:rsidRPr="00DB7EEE">
        <w:rPr>
          <w:rFonts w:cs="Arial"/>
          <w:b/>
          <w:color w:val="auto"/>
        </w:rPr>
        <w:t>Artículo 4. De los programas</w:t>
      </w:r>
    </w:p>
    <w:p w14:paraId="5CCABB03" w14:textId="77777777" w:rsidR="006E4499" w:rsidRPr="00DB7EEE" w:rsidRDefault="006E4499" w:rsidP="006E4499">
      <w:pPr>
        <w:widowControl w:val="0"/>
        <w:pBdr>
          <w:top w:val="nil"/>
          <w:left w:val="nil"/>
          <w:bottom w:val="nil"/>
          <w:right w:val="nil"/>
          <w:between w:val="nil"/>
        </w:pBdr>
        <w:spacing w:before="281"/>
        <w:ind w:left="6" w:right="23"/>
        <w:jc w:val="both"/>
        <w:rPr>
          <w:rFonts w:cs="Arial"/>
          <w:b/>
          <w:color w:val="auto"/>
        </w:rPr>
      </w:pPr>
      <w:r w:rsidRPr="00DB7EEE">
        <w:rPr>
          <w:rFonts w:cs="Arial"/>
          <w:b/>
          <w:color w:val="auto"/>
        </w:rPr>
        <w:t>Articulación interinstitucional en recreación</w:t>
      </w:r>
    </w:p>
    <w:p w14:paraId="68753ED9" w14:textId="77777777" w:rsidR="006E4499" w:rsidRPr="00DB7EEE" w:rsidRDefault="006E4499" w:rsidP="006E4499">
      <w:pPr>
        <w:widowControl w:val="0"/>
        <w:pBdr>
          <w:top w:val="nil"/>
          <w:left w:val="nil"/>
          <w:bottom w:val="nil"/>
          <w:right w:val="nil"/>
          <w:between w:val="nil"/>
        </w:pBdr>
        <w:spacing w:before="281"/>
        <w:ind w:right="23"/>
        <w:jc w:val="both"/>
        <w:rPr>
          <w:rFonts w:cs="Arial"/>
          <w:bCs/>
          <w:color w:val="auto"/>
        </w:rPr>
      </w:pPr>
      <w:r w:rsidRPr="00DB7EEE">
        <w:rPr>
          <w:rFonts w:cs="Arial"/>
          <w:bCs/>
          <w:color w:val="auto"/>
        </w:rPr>
        <w:t>Este programa estará destinado a realizar los acompañamientos recreativos, en el uso de la garantía del derecho a la recreación de toda la población capitalina que haga parte de las entidades de índole Distrital, en el uso adecuado del tiempo libre, manejo de habilidades blandas y en acompañamiento a su misionalidad institucional.</w:t>
      </w:r>
    </w:p>
    <w:p w14:paraId="74F90616"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Cs/>
          <w:color w:val="auto"/>
        </w:rPr>
        <w:t>Las líneas acción del programa serán</w:t>
      </w:r>
    </w:p>
    <w:p w14:paraId="106B727B"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Vacaciones recreativas de la función pública</w:t>
      </w:r>
    </w:p>
    <w:p w14:paraId="05138F29"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Caminatas recreativas</w:t>
      </w:r>
    </w:p>
    <w:p w14:paraId="5A67CD64"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Capacitaciones recreativas orientadas a</w:t>
      </w:r>
    </w:p>
    <w:p w14:paraId="5B3F69B1"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Trabajo en equipo</w:t>
      </w:r>
    </w:p>
    <w:p w14:paraId="2AC68883"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Manejo de óptimo de recursos públicos</w:t>
      </w:r>
    </w:p>
    <w:p w14:paraId="1D6FE1EF"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Comunicación asertiva</w:t>
      </w:r>
    </w:p>
    <w:p w14:paraId="683B4738"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Otros que se coordinen y aporten a la misionalidad institucional</w:t>
      </w:r>
    </w:p>
    <w:p w14:paraId="45280E6E" w14:textId="77777777" w:rsidR="006E4499" w:rsidRPr="00DB7EEE" w:rsidRDefault="006E4499" w:rsidP="006E4499">
      <w:pPr>
        <w:widowControl w:val="0"/>
        <w:pBdr>
          <w:top w:val="nil"/>
          <w:left w:val="nil"/>
          <w:bottom w:val="nil"/>
          <w:right w:val="nil"/>
          <w:between w:val="nil"/>
        </w:pBdr>
        <w:spacing w:before="281"/>
        <w:ind w:right="23"/>
        <w:contextualSpacing/>
        <w:jc w:val="both"/>
        <w:rPr>
          <w:b/>
          <w:color w:val="auto"/>
          <w:szCs w:val="24"/>
        </w:rPr>
      </w:pPr>
      <w:r w:rsidRPr="00DB7EEE">
        <w:rPr>
          <w:b/>
          <w:color w:val="auto"/>
          <w:szCs w:val="24"/>
        </w:rPr>
        <w:t>Recreación social comunitaria</w:t>
      </w:r>
    </w:p>
    <w:p w14:paraId="2CBE58B2" w14:textId="77777777" w:rsidR="006E4499" w:rsidRPr="00DB7EEE" w:rsidRDefault="006E4499" w:rsidP="006E4499">
      <w:pPr>
        <w:widowControl w:val="0"/>
        <w:pBdr>
          <w:top w:val="nil"/>
          <w:left w:val="nil"/>
          <w:bottom w:val="nil"/>
          <w:right w:val="nil"/>
          <w:between w:val="nil"/>
        </w:pBdr>
        <w:spacing w:before="281"/>
        <w:ind w:right="23"/>
        <w:jc w:val="both"/>
        <w:rPr>
          <w:rFonts w:cs="Arial"/>
          <w:bCs/>
          <w:color w:val="auto"/>
        </w:rPr>
      </w:pPr>
      <w:r w:rsidRPr="00DB7EEE">
        <w:rPr>
          <w:rFonts w:cs="Arial"/>
          <w:bCs/>
          <w:color w:val="auto"/>
        </w:rPr>
        <w:t>Este programa estará destinado a realizar los acompañamientos recreativos, en el uso de la garantía del derecho a la recreación de toda la población capitalina que se encuentre en un alto estado de vulnerabilidad, organizaciones sociales, que sea víctima del conflicto armado, haga parte de los procesos y acuerdos de paz, así como la población rural.</w:t>
      </w:r>
    </w:p>
    <w:p w14:paraId="1D5D6A20"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Cs/>
          <w:color w:val="auto"/>
        </w:rPr>
        <w:t>Las líneas acción del programa serán.</w:t>
      </w:r>
    </w:p>
    <w:p w14:paraId="23BD0FB7"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 xml:space="preserve">Vacaciones recreativas </w:t>
      </w:r>
    </w:p>
    <w:p w14:paraId="27109AE7"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Caminatas recreativas</w:t>
      </w:r>
    </w:p>
    <w:p w14:paraId="431344F8"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Intervención social recreativa en CEFE´S</w:t>
      </w:r>
    </w:p>
    <w:p w14:paraId="5549A8A5"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Talleres Recreativos</w:t>
      </w:r>
    </w:p>
    <w:p w14:paraId="05D7B7E2"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Motricidad gruesa</w:t>
      </w:r>
    </w:p>
    <w:p w14:paraId="3FB608D5"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Motricidad fina</w:t>
      </w:r>
    </w:p>
    <w:p w14:paraId="457DA1E7"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Medio ambiente</w:t>
      </w:r>
    </w:p>
    <w:p w14:paraId="7FB9028A" w14:textId="77777777" w:rsidR="006E4499" w:rsidRPr="00DB7EEE" w:rsidRDefault="006E4499" w:rsidP="006E4499">
      <w:pPr>
        <w:pStyle w:val="Prrafodelista"/>
        <w:widowControl w:val="0"/>
        <w:numPr>
          <w:ilvl w:val="1"/>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Otros acordes al grupo etario y contexto situacional</w:t>
      </w:r>
    </w:p>
    <w:p w14:paraId="77A37059" w14:textId="77777777" w:rsidR="006E4499" w:rsidRPr="00DB7EEE" w:rsidRDefault="006E4499" w:rsidP="006E4499">
      <w:pPr>
        <w:widowControl w:val="0"/>
        <w:pBdr>
          <w:top w:val="nil"/>
          <w:left w:val="nil"/>
          <w:bottom w:val="nil"/>
          <w:right w:val="nil"/>
          <w:between w:val="nil"/>
        </w:pBdr>
        <w:spacing w:before="281"/>
        <w:ind w:right="23"/>
        <w:jc w:val="both"/>
        <w:rPr>
          <w:rFonts w:cs="Arial"/>
          <w:bCs/>
          <w:color w:val="auto"/>
        </w:rPr>
      </w:pPr>
      <w:r w:rsidRPr="00DB7EEE">
        <w:rPr>
          <w:rFonts w:cs="Arial"/>
          <w:b/>
          <w:color w:val="auto"/>
        </w:rPr>
        <w:t>Recreación para el adulto:</w:t>
      </w:r>
    </w:p>
    <w:p w14:paraId="541A0F3A"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Cs/>
          <w:color w:val="auto"/>
        </w:rPr>
        <w:t>Este programa estará destinado a realizar los acompañamientos recreativos, en el uso de la garantía del derecho a la recreación de toda la población capitalina que se encuentre en el rango de edad de los 28 a los 60 años, que por las características de su edad no recibe atención en recreación acorde a sus necesidades.</w:t>
      </w:r>
    </w:p>
    <w:p w14:paraId="06C6F885"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Cs/>
          <w:color w:val="auto"/>
        </w:rPr>
        <w:t>Las líneas acción del programa serán</w:t>
      </w:r>
    </w:p>
    <w:p w14:paraId="1A38AEA1"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Caminatas recreativas</w:t>
      </w:r>
    </w:p>
    <w:p w14:paraId="0B9025B1"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Actividad física recreativa</w:t>
      </w:r>
    </w:p>
    <w:p w14:paraId="3402AA8E"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Talleres orientados al contexto</w:t>
      </w:r>
    </w:p>
    <w:p w14:paraId="6555C65A" w14:textId="77777777" w:rsidR="006E4499" w:rsidRPr="00DB7EEE" w:rsidRDefault="006E4499" w:rsidP="006E4499">
      <w:pPr>
        <w:pStyle w:val="Prrafodelista"/>
        <w:widowControl w:val="0"/>
        <w:numPr>
          <w:ilvl w:val="0"/>
          <w:numId w:val="49"/>
        </w:numPr>
        <w:pBdr>
          <w:top w:val="nil"/>
          <w:left w:val="nil"/>
          <w:bottom w:val="nil"/>
          <w:right w:val="nil"/>
          <w:between w:val="nil"/>
        </w:pBdr>
        <w:spacing w:before="281"/>
        <w:ind w:right="23"/>
        <w:contextualSpacing/>
        <w:jc w:val="both"/>
        <w:rPr>
          <w:bCs/>
          <w:color w:val="auto"/>
          <w:szCs w:val="24"/>
        </w:rPr>
      </w:pPr>
      <w:r w:rsidRPr="00DB7EEE">
        <w:rPr>
          <w:bCs/>
          <w:color w:val="auto"/>
          <w:szCs w:val="24"/>
        </w:rPr>
        <w:t>Otros que se originen de acuerdo con el contexto situacional</w:t>
      </w:r>
    </w:p>
    <w:p w14:paraId="26A75073" w14:textId="77777777" w:rsidR="006E4499" w:rsidRPr="00DB7EEE" w:rsidRDefault="006E4499" w:rsidP="006E4499">
      <w:pPr>
        <w:pStyle w:val="Prrafodelista"/>
        <w:widowControl w:val="0"/>
        <w:pBdr>
          <w:top w:val="nil"/>
          <w:left w:val="nil"/>
          <w:bottom w:val="nil"/>
          <w:right w:val="nil"/>
          <w:between w:val="nil"/>
        </w:pBdr>
        <w:spacing w:before="281"/>
        <w:ind w:left="726" w:right="23"/>
        <w:contextualSpacing/>
        <w:jc w:val="both"/>
        <w:rPr>
          <w:rFonts w:eastAsia="Arial" w:cs="Arial"/>
          <w:b/>
          <w:color w:val="auto"/>
          <w:lang w:eastAsia="es-CO"/>
        </w:rPr>
      </w:pPr>
    </w:p>
    <w:p w14:paraId="7BC618E0" w14:textId="77777777" w:rsidR="006E4499" w:rsidRPr="00DB7EEE" w:rsidRDefault="006E4499" w:rsidP="006E4499">
      <w:pPr>
        <w:widowControl w:val="0"/>
        <w:pBdr>
          <w:top w:val="nil"/>
          <w:left w:val="nil"/>
          <w:bottom w:val="nil"/>
          <w:right w:val="nil"/>
          <w:between w:val="nil"/>
        </w:pBdr>
        <w:spacing w:before="281"/>
        <w:ind w:right="23"/>
        <w:contextualSpacing/>
        <w:jc w:val="both"/>
        <w:rPr>
          <w:bCs/>
          <w:color w:val="auto"/>
          <w:szCs w:val="24"/>
        </w:rPr>
      </w:pPr>
      <w:r w:rsidRPr="00DB7EEE">
        <w:rPr>
          <w:rFonts w:eastAsia="Arial" w:cs="Arial"/>
          <w:b/>
          <w:color w:val="auto"/>
          <w:lang w:eastAsia="es-CO"/>
        </w:rPr>
        <w:t>Recreación para el envejecimiento y vejez:</w:t>
      </w:r>
    </w:p>
    <w:p w14:paraId="79B5460D" w14:textId="77777777" w:rsidR="006E4499" w:rsidRPr="00DB7EEE" w:rsidRDefault="006E4499" w:rsidP="006E4499">
      <w:pPr>
        <w:widowControl w:val="0"/>
        <w:pBdr>
          <w:top w:val="nil"/>
          <w:left w:val="nil"/>
          <w:bottom w:val="nil"/>
          <w:right w:val="nil"/>
          <w:between w:val="nil"/>
        </w:pBdr>
        <w:spacing w:before="281"/>
        <w:ind w:left="6" w:right="23"/>
        <w:jc w:val="both"/>
        <w:rPr>
          <w:rFonts w:eastAsia="Arial" w:cs="Arial"/>
          <w:bCs/>
          <w:color w:val="auto"/>
          <w:lang w:eastAsia="es-CO"/>
        </w:rPr>
      </w:pPr>
      <w:r w:rsidRPr="00DB7EEE">
        <w:rPr>
          <w:rFonts w:eastAsia="Arial" w:cs="Arial"/>
          <w:bCs/>
          <w:color w:val="auto"/>
          <w:lang w:eastAsia="es-CO"/>
        </w:rPr>
        <w:t>Este programa estará destinado a realizar los acompañamientos recreativos, en el uso de la garantía del derecho a la recreación de toda la población capitalina que se encuentre en un rango de edad superior a los 50 años.</w:t>
      </w:r>
    </w:p>
    <w:p w14:paraId="3A4D6A84" w14:textId="77777777" w:rsidR="006E4499" w:rsidRPr="00DB7EEE" w:rsidRDefault="006E4499" w:rsidP="006E4499">
      <w:pPr>
        <w:widowControl w:val="0"/>
        <w:pBdr>
          <w:top w:val="nil"/>
          <w:left w:val="nil"/>
          <w:bottom w:val="nil"/>
          <w:right w:val="nil"/>
          <w:between w:val="nil"/>
        </w:pBdr>
        <w:spacing w:before="281"/>
        <w:ind w:left="6" w:right="23"/>
        <w:jc w:val="both"/>
        <w:rPr>
          <w:rFonts w:eastAsia="Arial" w:cs="Arial"/>
          <w:bCs/>
          <w:color w:val="auto"/>
          <w:lang w:eastAsia="es-CO"/>
        </w:rPr>
      </w:pPr>
      <w:r w:rsidRPr="00DB7EEE">
        <w:rPr>
          <w:rFonts w:eastAsia="Arial" w:cs="Arial"/>
          <w:bCs/>
          <w:color w:val="auto"/>
          <w:lang w:eastAsia="es-CO"/>
        </w:rPr>
        <w:t>Las líneas acción del programa serán</w:t>
      </w:r>
    </w:p>
    <w:p w14:paraId="46FC254A"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Actividad física recreativa</w:t>
      </w:r>
    </w:p>
    <w:p w14:paraId="522F71D5"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Talleres y preparación para nuevo comienzo</w:t>
      </w:r>
    </w:p>
    <w:p w14:paraId="012ECC14"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Caminatas recreativas</w:t>
      </w:r>
    </w:p>
    <w:p w14:paraId="7B57CA9E"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Diseño de estrategias de recuperación del patrimonio oral, cultural y recreativo.</w:t>
      </w:r>
    </w:p>
    <w:p w14:paraId="720507CF"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Estrategias de diversificación y sostenimiento en el tiempo de las prácticas recreativas ancestrales, así como los juegos tradicionales.</w:t>
      </w:r>
    </w:p>
    <w:p w14:paraId="460971AE"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
          <w:color w:val="auto"/>
        </w:rPr>
        <w:t>Recreación para población con discapacidad:</w:t>
      </w:r>
      <w:r w:rsidRPr="00DB7EEE">
        <w:rPr>
          <w:rFonts w:cs="Arial"/>
          <w:bCs/>
          <w:color w:val="auto"/>
        </w:rPr>
        <w:t xml:space="preserve"> Este programa estará destinado a realizar los acompañamientos recreativos, en el uso de la garantía del derecho a la recreación de toda la población capitalina que tenga discapacidad, así como para sus cuidadores y familiares.</w:t>
      </w:r>
    </w:p>
    <w:p w14:paraId="735B062F"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Cs/>
          <w:color w:val="auto"/>
        </w:rPr>
        <w:t>Las líneas acción del programa serán</w:t>
      </w:r>
    </w:p>
    <w:p w14:paraId="06094173"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Actividad física recreativa</w:t>
      </w:r>
    </w:p>
    <w:p w14:paraId="2C207C5F"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Talleres y preparación para el abordaje recreativo en casa de la discapacidad</w:t>
      </w:r>
    </w:p>
    <w:p w14:paraId="755006B3"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Desplazamientos recreativos</w:t>
      </w:r>
    </w:p>
    <w:p w14:paraId="1A1DF817"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Diseño de estrategias de recreación para el trabajo en casa y apoyo a sus funciones ejecutivas.</w:t>
      </w:r>
    </w:p>
    <w:p w14:paraId="0AC355F6" w14:textId="77777777" w:rsidR="006E4499" w:rsidRPr="00DB7EEE" w:rsidRDefault="006E4499" w:rsidP="006E4499">
      <w:pPr>
        <w:pStyle w:val="Prrafodelista"/>
        <w:widowControl w:val="0"/>
        <w:numPr>
          <w:ilvl w:val="0"/>
          <w:numId w:val="50"/>
        </w:numPr>
        <w:pBdr>
          <w:top w:val="nil"/>
          <w:left w:val="nil"/>
          <w:bottom w:val="nil"/>
          <w:right w:val="nil"/>
          <w:between w:val="nil"/>
        </w:pBdr>
        <w:spacing w:before="281"/>
        <w:ind w:right="23"/>
        <w:contextualSpacing/>
        <w:jc w:val="both"/>
        <w:rPr>
          <w:bCs/>
          <w:color w:val="auto"/>
          <w:szCs w:val="24"/>
        </w:rPr>
      </w:pPr>
      <w:r w:rsidRPr="00DB7EEE">
        <w:rPr>
          <w:bCs/>
          <w:color w:val="auto"/>
          <w:szCs w:val="24"/>
        </w:rPr>
        <w:t>Estrategias de intervención para identificación de talentos en deporte paralímpico, arte y cultura a través de la recreación.</w:t>
      </w:r>
    </w:p>
    <w:p w14:paraId="02C57C69" w14:textId="77777777" w:rsidR="006E4499" w:rsidRPr="00DB7EEE" w:rsidRDefault="006E4499" w:rsidP="006E4499">
      <w:pPr>
        <w:widowControl w:val="0"/>
        <w:pBdr>
          <w:top w:val="nil"/>
          <w:left w:val="nil"/>
          <w:bottom w:val="nil"/>
          <w:right w:val="nil"/>
          <w:between w:val="nil"/>
        </w:pBdr>
        <w:spacing w:before="281"/>
        <w:ind w:right="23"/>
        <w:jc w:val="both"/>
        <w:rPr>
          <w:rFonts w:eastAsia="Arial" w:cs="Arial"/>
          <w:bCs/>
          <w:color w:val="auto"/>
          <w:lang w:eastAsia="es-CO"/>
        </w:rPr>
      </w:pPr>
      <w:r w:rsidRPr="00DB7EEE">
        <w:rPr>
          <w:rFonts w:eastAsia="Arial" w:cs="Arial"/>
          <w:b/>
          <w:color w:val="auto"/>
          <w:lang w:eastAsia="es-CO"/>
        </w:rPr>
        <w:t>Ludotecas:</w:t>
      </w:r>
      <w:r w:rsidRPr="00DB7EEE">
        <w:rPr>
          <w:rFonts w:eastAsia="Arial" w:cs="Arial"/>
          <w:bCs/>
          <w:color w:val="auto"/>
          <w:lang w:eastAsia="es-CO"/>
        </w:rPr>
        <w:t xml:space="preserve"> Este programa estará destinado a las niñas, niños, adolescentes, jóvenes y sus familias, donde se realizarán juegos, actividades recreativas, culturales, artísticas, talleres y capacitaciones, con el fin de estimular el desarrollo físico y mental, la solidaridad con otras personas, la creatividad y la promoción de la Paz.</w:t>
      </w:r>
    </w:p>
    <w:p w14:paraId="6D428AE7" w14:textId="77777777" w:rsidR="006E4499" w:rsidRPr="00DB7EEE" w:rsidRDefault="006E4499" w:rsidP="006E4499">
      <w:pPr>
        <w:widowControl w:val="0"/>
        <w:pBdr>
          <w:top w:val="nil"/>
          <w:left w:val="nil"/>
          <w:bottom w:val="nil"/>
          <w:right w:val="nil"/>
          <w:between w:val="nil"/>
        </w:pBdr>
        <w:spacing w:before="281"/>
        <w:ind w:right="23"/>
        <w:jc w:val="both"/>
        <w:rPr>
          <w:rFonts w:eastAsia="Arial" w:cs="Arial"/>
          <w:bCs/>
          <w:color w:val="auto"/>
          <w:lang w:eastAsia="es-CO"/>
        </w:rPr>
      </w:pPr>
      <w:r w:rsidRPr="00DB7EEE">
        <w:rPr>
          <w:rFonts w:cs="Arial"/>
          <w:b/>
          <w:color w:val="auto"/>
        </w:rPr>
        <w:t xml:space="preserve"> Campamentos Bogotá Región: </w:t>
      </w:r>
      <w:r w:rsidRPr="00DB7EEE">
        <w:rPr>
          <w:rFonts w:cs="Arial"/>
          <w:bCs/>
          <w:color w:val="auto"/>
        </w:rPr>
        <w:t xml:space="preserve">Este programa </w:t>
      </w:r>
      <w:r w:rsidRPr="00DB7EEE">
        <w:rPr>
          <w:rFonts w:eastAsia="Arial" w:cs="Arial"/>
          <w:bCs/>
          <w:color w:val="auto"/>
          <w:lang w:eastAsia="es-CO"/>
        </w:rPr>
        <w:t xml:space="preserve">priorizará a las niñas, niños, adolescentes y jóvenes, atendiendo a la comunidad en general. Se encarga de realizar actividades recreativas de bienestar orientadas al uso adecuado del tiempo libre, contribuyendo al desarrollo individual y colectivo, afianzando valores a través de actividades recreativas de connotación campamentil al aire libre. </w:t>
      </w:r>
    </w:p>
    <w:p w14:paraId="2CD7BA0E" w14:textId="77777777" w:rsidR="006E4499" w:rsidRPr="00DB7EEE" w:rsidRDefault="006E4499" w:rsidP="006E4499">
      <w:pPr>
        <w:widowControl w:val="0"/>
        <w:pBdr>
          <w:top w:val="nil"/>
          <w:left w:val="nil"/>
          <w:bottom w:val="nil"/>
          <w:right w:val="nil"/>
          <w:between w:val="nil"/>
        </w:pBdr>
        <w:spacing w:before="281"/>
        <w:ind w:left="6" w:right="23"/>
        <w:jc w:val="both"/>
        <w:rPr>
          <w:rFonts w:eastAsia="Arial" w:cs="Arial"/>
          <w:bCs/>
          <w:color w:val="auto"/>
          <w:lang w:eastAsia="es-CO"/>
        </w:rPr>
      </w:pPr>
      <w:r w:rsidRPr="00DB7EEE">
        <w:rPr>
          <w:rFonts w:cs="Arial"/>
          <w:b/>
          <w:color w:val="auto"/>
        </w:rPr>
        <w:t xml:space="preserve">A Recrearse en Bici: </w:t>
      </w:r>
      <w:r w:rsidRPr="00DB7EEE">
        <w:rPr>
          <w:rFonts w:eastAsia="Arial" w:cs="Arial"/>
          <w:bCs/>
          <w:color w:val="auto"/>
          <w:lang w:eastAsia="es-CO"/>
        </w:rPr>
        <w:t>Será un programa encargado de la promoción del uso de la bicicleta como estrategia de actividad física recreativa, con buenas y novedosas prácticas dirigidas a la Bogotá Región, estará enmarcada en varias líneas estratégicas que materializan este propósito:</w:t>
      </w:r>
    </w:p>
    <w:p w14:paraId="6B09787C" w14:textId="77777777" w:rsidR="006E4499" w:rsidRPr="00DB7EEE" w:rsidRDefault="006E4499" w:rsidP="006E4499">
      <w:pPr>
        <w:jc w:val="both"/>
        <w:rPr>
          <w:color w:val="auto"/>
        </w:rPr>
      </w:pPr>
    </w:p>
    <w:p w14:paraId="65601F3C" w14:textId="77777777" w:rsidR="006E4499" w:rsidRPr="00DB7EEE" w:rsidRDefault="006E4499" w:rsidP="006E4499">
      <w:pPr>
        <w:pStyle w:val="Prrafodelista"/>
        <w:numPr>
          <w:ilvl w:val="0"/>
          <w:numId w:val="51"/>
        </w:numPr>
        <w:spacing w:line="276" w:lineRule="auto"/>
        <w:contextualSpacing/>
        <w:jc w:val="both"/>
        <w:rPr>
          <w:color w:val="auto"/>
        </w:rPr>
      </w:pPr>
      <w:r w:rsidRPr="00DB7EEE">
        <w:rPr>
          <w:color w:val="auto"/>
        </w:rPr>
        <w:t>Día de la Bicicleta</w:t>
      </w:r>
    </w:p>
    <w:p w14:paraId="339B3A1B" w14:textId="77777777" w:rsidR="006E4499" w:rsidRPr="00DB7EEE" w:rsidRDefault="006E4499" w:rsidP="006E4499">
      <w:pPr>
        <w:pStyle w:val="Prrafodelista"/>
        <w:numPr>
          <w:ilvl w:val="0"/>
          <w:numId w:val="51"/>
        </w:numPr>
        <w:spacing w:line="276" w:lineRule="auto"/>
        <w:contextualSpacing/>
        <w:jc w:val="both"/>
        <w:rPr>
          <w:color w:val="auto"/>
        </w:rPr>
      </w:pPr>
      <w:r w:rsidRPr="00DB7EEE">
        <w:rPr>
          <w:color w:val="auto"/>
        </w:rPr>
        <w:t>Escuela recreativa de la bici</w:t>
      </w:r>
    </w:p>
    <w:p w14:paraId="6510FA91"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Bicicletas de balance</w:t>
      </w:r>
    </w:p>
    <w:p w14:paraId="576987EF"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Niños, niñas, adolescentes y jóvenes.</w:t>
      </w:r>
    </w:p>
    <w:p w14:paraId="0690ADF3"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Adulto</w:t>
      </w:r>
    </w:p>
    <w:p w14:paraId="776DF9BF"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Persona mayor</w:t>
      </w:r>
    </w:p>
    <w:p w14:paraId="5113169D"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Población con discapacidad</w:t>
      </w:r>
    </w:p>
    <w:p w14:paraId="6457532F" w14:textId="77777777" w:rsidR="006E4499" w:rsidRPr="00DB7EEE" w:rsidRDefault="006E4499" w:rsidP="006E4499">
      <w:pPr>
        <w:pStyle w:val="Prrafodelista"/>
        <w:numPr>
          <w:ilvl w:val="0"/>
          <w:numId w:val="51"/>
        </w:numPr>
        <w:spacing w:line="276" w:lineRule="auto"/>
        <w:contextualSpacing/>
        <w:jc w:val="both"/>
        <w:rPr>
          <w:color w:val="auto"/>
        </w:rPr>
      </w:pPr>
      <w:r w:rsidRPr="00DB7EEE">
        <w:rPr>
          <w:color w:val="auto"/>
        </w:rPr>
        <w:t>Bici paseos recreativos</w:t>
      </w:r>
    </w:p>
    <w:p w14:paraId="051F1D3A"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En escenarios controlados (Parque simón Bolívar, Parque el tunal, Parque Nacional, Parque la Florida)</w:t>
      </w:r>
    </w:p>
    <w:p w14:paraId="15B0E3CF"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En escenarios de la Bogotá Región (red distrital de ciclorrutas y bicicarriles)</w:t>
      </w:r>
    </w:p>
    <w:p w14:paraId="3E203658" w14:textId="77777777" w:rsidR="006E4499" w:rsidRPr="00DB7EEE" w:rsidRDefault="006E4499" w:rsidP="006E4499">
      <w:pPr>
        <w:pStyle w:val="Prrafodelista"/>
        <w:numPr>
          <w:ilvl w:val="0"/>
          <w:numId w:val="51"/>
        </w:numPr>
        <w:spacing w:line="276" w:lineRule="auto"/>
        <w:contextualSpacing/>
        <w:jc w:val="both"/>
        <w:rPr>
          <w:color w:val="auto"/>
        </w:rPr>
      </w:pPr>
      <w:r w:rsidRPr="00DB7EEE">
        <w:rPr>
          <w:color w:val="auto"/>
        </w:rPr>
        <w:t>Bici acompañamientos recreativos</w:t>
      </w:r>
    </w:p>
    <w:p w14:paraId="74D1A602"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Al colegio en Bici</w:t>
      </w:r>
    </w:p>
    <w:p w14:paraId="29DA84FA" w14:textId="77777777" w:rsidR="006E4499" w:rsidRPr="00DB7EEE" w:rsidRDefault="006E4499" w:rsidP="006E4499">
      <w:pPr>
        <w:pStyle w:val="Prrafodelista"/>
        <w:numPr>
          <w:ilvl w:val="1"/>
          <w:numId w:val="51"/>
        </w:numPr>
        <w:spacing w:line="276" w:lineRule="auto"/>
        <w:contextualSpacing/>
        <w:jc w:val="both"/>
        <w:rPr>
          <w:color w:val="auto"/>
        </w:rPr>
      </w:pPr>
      <w:r w:rsidRPr="00DB7EEE">
        <w:rPr>
          <w:color w:val="auto"/>
        </w:rPr>
        <w:t>Al trabajo en Bici</w:t>
      </w:r>
    </w:p>
    <w:p w14:paraId="3F2C342D" w14:textId="77777777" w:rsidR="006E4499" w:rsidRPr="00DB7EEE" w:rsidRDefault="006E4499" w:rsidP="006E4499">
      <w:pPr>
        <w:widowControl w:val="0"/>
        <w:pBdr>
          <w:top w:val="nil"/>
          <w:left w:val="nil"/>
          <w:bottom w:val="nil"/>
          <w:right w:val="nil"/>
          <w:between w:val="nil"/>
        </w:pBdr>
        <w:spacing w:before="281"/>
        <w:ind w:left="6" w:right="23"/>
        <w:jc w:val="both"/>
        <w:rPr>
          <w:rFonts w:cs="Arial"/>
          <w:bCs/>
          <w:color w:val="auto"/>
        </w:rPr>
      </w:pPr>
      <w:r w:rsidRPr="00DB7EEE">
        <w:rPr>
          <w:rFonts w:cs="Arial"/>
          <w:b/>
          <w:color w:val="auto"/>
        </w:rPr>
        <w:t xml:space="preserve">Eventos Ciudad Región </w:t>
      </w:r>
      <w:r w:rsidRPr="00DB7EEE">
        <w:rPr>
          <w:rFonts w:eastAsia="Arial" w:cs="Arial"/>
          <w:bCs/>
          <w:color w:val="auto"/>
          <w:lang w:eastAsia="es-CO"/>
        </w:rPr>
        <w:t>Será un programa encargado de la promoción del uso del tiempo libre de las personas residentes en la ciudad de Bogotá y los territorios asociados, como se contempla en la ley orgánica 2199 de 2022, pero con la especificidad</w:t>
      </w:r>
      <w:r w:rsidRPr="00DB7EEE">
        <w:rPr>
          <w:rFonts w:cs="Arial"/>
          <w:bCs/>
          <w:color w:val="auto"/>
        </w:rPr>
        <w:t xml:space="preserve"> de realizar y apoyar experiencias recreativas de gran formato como:</w:t>
      </w:r>
    </w:p>
    <w:p w14:paraId="1DDA7585"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 xml:space="preserve">Macroeventos </w:t>
      </w:r>
    </w:p>
    <w:p w14:paraId="60DB3A9E"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 xml:space="preserve">Festivales </w:t>
      </w:r>
    </w:p>
    <w:p w14:paraId="5564AE4B"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Carreras</w:t>
      </w:r>
    </w:p>
    <w:p w14:paraId="127F467F"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Conciertos</w:t>
      </w:r>
    </w:p>
    <w:p w14:paraId="37C0220C"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Desfiles</w:t>
      </w:r>
    </w:p>
    <w:p w14:paraId="60E6EAC4"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 xml:space="preserve">Festivales recreativos al parque </w:t>
      </w:r>
    </w:p>
    <w:p w14:paraId="15C95B30"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
          <w:color w:val="auto"/>
        </w:rPr>
      </w:pPr>
      <w:r w:rsidRPr="00DB7EEE">
        <w:rPr>
          <w:bCs/>
          <w:color w:val="auto"/>
        </w:rPr>
        <w:t>Festival de danza</w:t>
      </w:r>
    </w:p>
    <w:p w14:paraId="68BC0F2F"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Cs/>
          <w:color w:val="auto"/>
        </w:rPr>
      </w:pPr>
      <w:r w:rsidRPr="00DB7EEE">
        <w:rPr>
          <w:bCs/>
          <w:color w:val="auto"/>
        </w:rPr>
        <w:t xml:space="preserve">Viejotecas </w:t>
      </w:r>
    </w:p>
    <w:p w14:paraId="119F7A9C" w14:textId="77777777" w:rsidR="006E4499" w:rsidRPr="00DB7EEE" w:rsidRDefault="006E4499" w:rsidP="006E4499">
      <w:pPr>
        <w:pStyle w:val="Prrafodelista"/>
        <w:widowControl w:val="0"/>
        <w:numPr>
          <w:ilvl w:val="0"/>
          <w:numId w:val="52"/>
        </w:numPr>
        <w:pBdr>
          <w:top w:val="nil"/>
          <w:left w:val="nil"/>
          <w:bottom w:val="nil"/>
          <w:right w:val="nil"/>
          <w:between w:val="nil"/>
        </w:pBdr>
        <w:spacing w:before="281" w:line="276" w:lineRule="auto"/>
        <w:ind w:right="23"/>
        <w:contextualSpacing/>
        <w:jc w:val="both"/>
        <w:rPr>
          <w:bCs/>
          <w:color w:val="auto"/>
        </w:rPr>
      </w:pPr>
      <w:r w:rsidRPr="00DB7EEE">
        <w:rPr>
          <w:bCs/>
          <w:color w:val="auto"/>
        </w:rPr>
        <w:t>Super encuentros</w:t>
      </w:r>
    </w:p>
    <w:p w14:paraId="5EBD16F3" w14:textId="00384752" w:rsidR="006E4499" w:rsidRPr="00DB7EEE" w:rsidRDefault="00DB7EEE" w:rsidP="00844776">
      <w:pPr>
        <w:widowControl w:val="0"/>
        <w:pBdr>
          <w:top w:val="nil"/>
          <w:left w:val="nil"/>
          <w:bottom w:val="nil"/>
          <w:right w:val="nil"/>
          <w:between w:val="nil"/>
        </w:pBdr>
        <w:ind w:right="23"/>
        <w:rPr>
          <w:rFonts w:eastAsia="Arial" w:cs="Arial"/>
          <w:bCs/>
          <w:color w:val="auto"/>
          <w:lang w:eastAsia="es-CO"/>
        </w:rPr>
      </w:pPr>
      <w:r w:rsidRPr="00DB7EEE">
        <w:rPr>
          <w:rFonts w:eastAsia="Arial" w:cs="Arial"/>
          <w:bCs/>
          <w:color w:val="auto"/>
          <w:lang w:eastAsia="es-CO"/>
        </w:rPr>
        <w:br/>
      </w:r>
    </w:p>
    <w:p w14:paraId="679773DB" w14:textId="6A3629A4" w:rsidR="00DB7EEE" w:rsidRPr="00DB7EEE" w:rsidRDefault="00DB7EEE" w:rsidP="00844776">
      <w:pPr>
        <w:widowControl w:val="0"/>
        <w:pBdr>
          <w:top w:val="nil"/>
          <w:left w:val="nil"/>
          <w:bottom w:val="nil"/>
          <w:right w:val="nil"/>
          <w:between w:val="nil"/>
        </w:pBdr>
        <w:ind w:right="23"/>
        <w:rPr>
          <w:rFonts w:eastAsia="Arial" w:cs="Arial"/>
          <w:b/>
          <w:color w:val="auto"/>
          <w:lang w:eastAsia="es-CO"/>
        </w:rPr>
      </w:pPr>
      <w:r w:rsidRPr="00DB7EEE">
        <w:rPr>
          <w:rFonts w:eastAsia="Arial" w:cs="Arial"/>
          <w:b/>
          <w:color w:val="auto"/>
          <w:lang w:eastAsia="es-CO"/>
        </w:rPr>
        <w:t>Artículo 5. Perfiles Ocupacionales y Aseguramiento de la Calidad del Servicio:</w:t>
      </w:r>
    </w:p>
    <w:p w14:paraId="3AE8635A" w14:textId="77777777" w:rsidR="00DB7EEE" w:rsidRPr="00DB7EEE" w:rsidRDefault="00DB7EEE" w:rsidP="00844776">
      <w:pPr>
        <w:widowControl w:val="0"/>
        <w:pBdr>
          <w:top w:val="nil"/>
          <w:left w:val="nil"/>
          <w:bottom w:val="nil"/>
          <w:right w:val="nil"/>
          <w:between w:val="nil"/>
        </w:pBdr>
        <w:ind w:right="23"/>
        <w:rPr>
          <w:rFonts w:eastAsia="Arial" w:cs="Arial"/>
          <w:b/>
          <w:color w:val="auto"/>
          <w:lang w:eastAsia="es-CO"/>
        </w:rPr>
      </w:pPr>
    </w:p>
    <w:p w14:paraId="2B460B5E" w14:textId="38448129" w:rsidR="00DB7EEE" w:rsidRPr="00DB7EEE" w:rsidRDefault="00DB7EEE" w:rsidP="00DB7EEE">
      <w:pPr>
        <w:widowControl w:val="0"/>
        <w:ind w:right="23"/>
        <w:jc w:val="both"/>
        <w:rPr>
          <w:rFonts w:eastAsia="Arial" w:cs="Arial"/>
          <w:b/>
          <w:color w:val="auto"/>
          <w:lang w:eastAsia="es-CO"/>
        </w:rPr>
      </w:pPr>
      <w:r w:rsidRPr="00DB7EEE">
        <w:rPr>
          <w:rFonts w:eastAsia="Arial" w:cs="Arial"/>
          <w:bCs/>
          <w:color w:val="auto"/>
          <w:lang w:eastAsia="es-CO"/>
        </w:rPr>
        <w:t>El Instituto Distrital de Recreación y Deporte (IDRD) garantizará que la ejecución de los programas de recreación y deporte cuente con talento humano altamente calificado, asegurando estándares de calidad, seguridad y efectividad en la prestación del servicio.</w:t>
      </w:r>
    </w:p>
    <w:p w14:paraId="392EE147" w14:textId="77777777" w:rsidR="00DB7EEE" w:rsidRPr="00DB7EEE" w:rsidRDefault="00DB7EEE" w:rsidP="00DB7EEE">
      <w:pPr>
        <w:widowControl w:val="0"/>
        <w:ind w:right="23"/>
        <w:jc w:val="both"/>
        <w:rPr>
          <w:rFonts w:eastAsia="Arial" w:cs="Arial"/>
          <w:bCs/>
          <w:color w:val="auto"/>
          <w:lang w:eastAsia="es-CO"/>
        </w:rPr>
      </w:pPr>
    </w:p>
    <w:p w14:paraId="5685293F" w14:textId="77777777" w:rsidR="00DB7EEE" w:rsidRPr="00DB7EEE" w:rsidRDefault="00DB7EEE" w:rsidP="00DB7EEE">
      <w:pPr>
        <w:widowControl w:val="0"/>
        <w:ind w:right="23"/>
        <w:jc w:val="both"/>
        <w:rPr>
          <w:rFonts w:eastAsia="Arial" w:cs="Arial"/>
          <w:bCs/>
          <w:color w:val="auto"/>
          <w:lang w:eastAsia="es-CO"/>
        </w:rPr>
      </w:pPr>
      <w:r w:rsidRPr="00DB7EEE">
        <w:rPr>
          <w:rFonts w:eastAsia="Arial" w:cs="Arial"/>
          <w:bCs/>
          <w:color w:val="auto"/>
          <w:lang w:eastAsia="es-CO"/>
        </w:rPr>
        <w:t>Para ello, se exigirá la vinculación de profesionales con formación y experiencia comprobada en el campo de la recreación, el deporte y áreas afines, incluyendo:</w:t>
      </w:r>
    </w:p>
    <w:p w14:paraId="4D8C4887" w14:textId="77777777" w:rsidR="00DB7EEE" w:rsidRPr="00DB7EEE" w:rsidRDefault="00DB7EEE" w:rsidP="00DB7EEE">
      <w:pPr>
        <w:widowControl w:val="0"/>
        <w:ind w:right="23"/>
        <w:jc w:val="both"/>
        <w:rPr>
          <w:rFonts w:eastAsia="Arial" w:cs="Arial"/>
          <w:bCs/>
          <w:color w:val="auto"/>
          <w:lang w:eastAsia="es-CO"/>
        </w:rPr>
      </w:pPr>
    </w:p>
    <w:p w14:paraId="19C73970" w14:textId="77777777" w:rsidR="00DB7EEE" w:rsidRPr="00DB7EEE" w:rsidRDefault="00DB7EEE" w:rsidP="00DB7EEE">
      <w:pPr>
        <w:widowControl w:val="0"/>
        <w:ind w:right="23"/>
        <w:jc w:val="both"/>
        <w:rPr>
          <w:rFonts w:eastAsia="Arial" w:cs="Arial"/>
          <w:bCs/>
          <w:color w:val="auto"/>
          <w:lang w:eastAsia="es-CO"/>
        </w:rPr>
      </w:pPr>
      <w:r w:rsidRPr="00DB7EEE">
        <w:rPr>
          <w:rFonts w:eastAsia="Arial" w:cs="Arial"/>
          <w:bCs/>
          <w:color w:val="auto"/>
          <w:lang w:eastAsia="es-CO"/>
        </w:rPr>
        <w:t>Técnicos y tecnólogos en recreación y deporte.</w:t>
      </w:r>
    </w:p>
    <w:p w14:paraId="0AF341BA" w14:textId="77777777" w:rsidR="00DB7EEE" w:rsidRPr="00DB7EEE" w:rsidRDefault="00DB7EEE" w:rsidP="00DB7EEE">
      <w:pPr>
        <w:widowControl w:val="0"/>
        <w:ind w:right="23"/>
        <w:jc w:val="both"/>
        <w:rPr>
          <w:rFonts w:eastAsia="Arial" w:cs="Arial"/>
          <w:bCs/>
          <w:color w:val="auto"/>
          <w:lang w:eastAsia="es-CO"/>
        </w:rPr>
      </w:pPr>
      <w:r w:rsidRPr="00DB7EEE">
        <w:rPr>
          <w:rFonts w:eastAsia="Arial" w:cs="Arial"/>
          <w:bCs/>
          <w:color w:val="auto"/>
          <w:lang w:eastAsia="es-CO"/>
        </w:rPr>
        <w:t>Licenciados en educación física, recreación y deporte.</w:t>
      </w:r>
    </w:p>
    <w:p w14:paraId="312D2D5A" w14:textId="77777777" w:rsidR="00DB7EEE" w:rsidRPr="00DB7EEE" w:rsidRDefault="00DB7EEE" w:rsidP="00DB7EEE">
      <w:pPr>
        <w:widowControl w:val="0"/>
        <w:ind w:right="23"/>
        <w:jc w:val="both"/>
        <w:rPr>
          <w:rFonts w:eastAsia="Arial" w:cs="Arial"/>
          <w:bCs/>
          <w:color w:val="auto"/>
          <w:lang w:eastAsia="es-CO"/>
        </w:rPr>
      </w:pPr>
      <w:r w:rsidRPr="00DB7EEE">
        <w:rPr>
          <w:rFonts w:eastAsia="Arial" w:cs="Arial"/>
          <w:bCs/>
          <w:color w:val="auto"/>
          <w:lang w:eastAsia="es-CO"/>
        </w:rPr>
        <w:t>Profesionales en áreas relacionadas con la gestión y promoción del deporte y la recreación.</w:t>
      </w:r>
    </w:p>
    <w:p w14:paraId="2D3192B0" w14:textId="77777777" w:rsidR="00DB7EEE" w:rsidRPr="00DB7EEE" w:rsidRDefault="00DB7EEE" w:rsidP="00DB7EEE">
      <w:pPr>
        <w:widowControl w:val="0"/>
        <w:ind w:right="23"/>
        <w:jc w:val="both"/>
        <w:rPr>
          <w:rFonts w:eastAsia="Arial" w:cs="Arial"/>
          <w:bCs/>
          <w:color w:val="auto"/>
          <w:lang w:eastAsia="es-CO"/>
        </w:rPr>
      </w:pPr>
      <w:r w:rsidRPr="00DB7EEE">
        <w:rPr>
          <w:rFonts w:eastAsia="Arial" w:cs="Arial"/>
          <w:bCs/>
          <w:color w:val="auto"/>
          <w:lang w:eastAsia="es-CO"/>
        </w:rPr>
        <w:t>Además, se fomentará la capacitación continua y la implementación de buenas prácticas en recreación y deporte, con el fin de garantizar que los servicios ofrecidos respondan a las necesidades de la comunidad, promuevan el bienestar y cumplan con criterios de excelencia operativa.</w:t>
      </w:r>
    </w:p>
    <w:p w14:paraId="61D53E3B" w14:textId="77777777" w:rsidR="00DB7EEE" w:rsidRPr="00DB7EEE" w:rsidRDefault="00DB7EEE" w:rsidP="00DB7EEE">
      <w:pPr>
        <w:widowControl w:val="0"/>
        <w:ind w:right="23"/>
        <w:jc w:val="both"/>
        <w:rPr>
          <w:rFonts w:eastAsia="Arial" w:cs="Arial"/>
          <w:bCs/>
          <w:color w:val="auto"/>
          <w:lang w:eastAsia="es-CO"/>
        </w:rPr>
      </w:pPr>
    </w:p>
    <w:p w14:paraId="4CC14489" w14:textId="77777777" w:rsidR="00DB7EEE" w:rsidRPr="00DB7EEE" w:rsidRDefault="00DB7EEE" w:rsidP="00DB7EEE">
      <w:pPr>
        <w:widowControl w:val="0"/>
        <w:ind w:right="23"/>
        <w:jc w:val="both"/>
        <w:rPr>
          <w:rFonts w:eastAsia="Arial" w:cs="Arial"/>
          <w:bCs/>
          <w:color w:val="auto"/>
          <w:lang w:eastAsia="es-CO"/>
        </w:rPr>
      </w:pPr>
      <w:r w:rsidRPr="00DB7EEE">
        <w:rPr>
          <w:rFonts w:eastAsia="Arial" w:cs="Arial"/>
          <w:bCs/>
          <w:color w:val="auto"/>
          <w:lang w:eastAsia="es-CO"/>
        </w:rPr>
        <w:t>El IDRD establecerá mecanismos de supervisión y evaluación periódica, asegurando que los profesionales cumplan con los estándares exigidos y que la calidad del servicio recreativo y deportivo en el Distrito Capital se mantenga en niveles óptimos.</w:t>
      </w:r>
    </w:p>
    <w:p w14:paraId="0930AFA8" w14:textId="1606D4D3" w:rsidR="00DB7EEE" w:rsidRPr="00DB7EEE" w:rsidRDefault="00DB7EEE" w:rsidP="00844776">
      <w:pPr>
        <w:widowControl w:val="0"/>
        <w:pBdr>
          <w:top w:val="nil"/>
          <w:left w:val="nil"/>
          <w:bottom w:val="nil"/>
          <w:right w:val="nil"/>
          <w:between w:val="nil"/>
        </w:pBdr>
        <w:ind w:right="23"/>
        <w:rPr>
          <w:rFonts w:eastAsia="Arial" w:cs="Arial"/>
          <w:bCs/>
          <w:color w:val="auto"/>
          <w:lang w:eastAsia="es-CO"/>
        </w:rPr>
      </w:pPr>
    </w:p>
    <w:p w14:paraId="1468316D" w14:textId="7C3CD2FF" w:rsidR="00DB7EEE" w:rsidRPr="00DB7EEE" w:rsidRDefault="00DB7EEE" w:rsidP="00DB7EEE">
      <w:pPr>
        <w:widowControl w:val="0"/>
        <w:pBdr>
          <w:top w:val="nil"/>
          <w:left w:val="nil"/>
          <w:bottom w:val="nil"/>
          <w:right w:val="nil"/>
          <w:between w:val="nil"/>
        </w:pBdr>
        <w:spacing w:before="281"/>
        <w:ind w:right="23"/>
        <w:jc w:val="both"/>
        <w:rPr>
          <w:rFonts w:eastAsia="Arial" w:cs="Arial"/>
          <w:bCs/>
          <w:color w:val="auto"/>
          <w:lang w:eastAsia="es-CO"/>
        </w:rPr>
      </w:pPr>
      <w:r w:rsidRPr="00DB7EEE">
        <w:rPr>
          <w:rFonts w:eastAsia="Arial" w:cs="Arial"/>
          <w:b/>
          <w:color w:val="auto"/>
          <w:lang w:eastAsia="es-CO"/>
        </w:rPr>
        <w:t>Artículo 6.</w:t>
      </w:r>
      <w:r w:rsidRPr="00DB7EEE">
        <w:rPr>
          <w:rFonts w:eastAsia="Arial" w:cs="Arial"/>
          <w:bCs/>
          <w:color w:val="auto"/>
          <w:lang w:eastAsia="es-CO"/>
        </w:rPr>
        <w:t xml:space="preserve"> </w:t>
      </w:r>
      <w:r w:rsidRPr="00DB7EEE">
        <w:rPr>
          <w:rFonts w:eastAsia="Arial" w:cs="Arial"/>
          <w:b/>
          <w:color w:val="auto"/>
          <w:lang w:eastAsia="es-CO"/>
        </w:rPr>
        <w:t>Implementación.</w:t>
      </w:r>
      <w:r w:rsidRPr="00DB7EEE">
        <w:rPr>
          <w:rFonts w:eastAsia="Arial" w:cs="Arial"/>
          <w:bCs/>
          <w:color w:val="auto"/>
          <w:lang w:eastAsia="es-CO"/>
        </w:rPr>
        <w:t xml:space="preserve"> El tiempo de implementación del presente acuerdo será de doce (12) meses a partir de su sanción.</w:t>
      </w:r>
    </w:p>
    <w:p w14:paraId="44778DE0" w14:textId="77777777" w:rsidR="00DB7EEE" w:rsidRPr="00DB7EEE" w:rsidRDefault="00DB7EEE" w:rsidP="00DB7EEE">
      <w:pPr>
        <w:widowControl w:val="0"/>
        <w:pBdr>
          <w:top w:val="nil"/>
          <w:left w:val="nil"/>
          <w:bottom w:val="nil"/>
          <w:right w:val="nil"/>
          <w:between w:val="nil"/>
        </w:pBdr>
        <w:spacing w:before="281"/>
        <w:ind w:right="23"/>
        <w:jc w:val="both"/>
        <w:rPr>
          <w:rFonts w:eastAsia="Arial" w:cs="Arial"/>
          <w:bCs/>
          <w:color w:val="auto"/>
          <w:lang w:eastAsia="es-CO"/>
        </w:rPr>
      </w:pPr>
    </w:p>
    <w:p w14:paraId="1F1F7214" w14:textId="46B695F2" w:rsidR="00DB7EEE" w:rsidRPr="00DB7EEE" w:rsidRDefault="00DB7EEE" w:rsidP="00844776">
      <w:pPr>
        <w:widowControl w:val="0"/>
        <w:pBdr>
          <w:top w:val="nil"/>
          <w:left w:val="nil"/>
          <w:bottom w:val="nil"/>
          <w:right w:val="nil"/>
          <w:between w:val="nil"/>
        </w:pBdr>
        <w:ind w:right="23"/>
        <w:rPr>
          <w:rFonts w:eastAsia="Arial" w:cs="Arial"/>
          <w:bCs/>
          <w:color w:val="auto"/>
          <w:lang w:eastAsia="es-CO"/>
        </w:rPr>
      </w:pPr>
      <w:r w:rsidRPr="00DB7EEE">
        <w:rPr>
          <w:rFonts w:eastAsia="Arial" w:cs="Arial"/>
          <w:b/>
          <w:color w:val="auto"/>
          <w:lang w:eastAsia="es-CO"/>
        </w:rPr>
        <w:t>Artículo 7.</w:t>
      </w:r>
      <w:r w:rsidRPr="00DB7EEE">
        <w:rPr>
          <w:rFonts w:eastAsia="Arial" w:cs="Arial"/>
          <w:bCs/>
          <w:color w:val="auto"/>
          <w:lang w:eastAsia="es-CO"/>
        </w:rPr>
        <w:t xml:space="preserve"> </w:t>
      </w:r>
      <w:r w:rsidRPr="00DB7EEE">
        <w:rPr>
          <w:rFonts w:eastAsia="Arial" w:cs="Arial"/>
          <w:b/>
          <w:color w:val="auto"/>
          <w:lang w:eastAsia="es-CO"/>
        </w:rPr>
        <w:t>Vigencia</w:t>
      </w:r>
      <w:r w:rsidRPr="00DB7EEE">
        <w:rPr>
          <w:rFonts w:eastAsia="Arial" w:cs="Arial"/>
          <w:bCs/>
          <w:color w:val="auto"/>
          <w:lang w:eastAsia="es-CO"/>
        </w:rPr>
        <w:t>. El presente Acuerdo rige a partir de la fecha de su publicación.</w:t>
      </w:r>
    </w:p>
    <w:p w14:paraId="65A3384F" w14:textId="77777777" w:rsidR="00DB7EEE" w:rsidRPr="00DB7EEE" w:rsidRDefault="00DB7EEE" w:rsidP="00844776">
      <w:pPr>
        <w:widowControl w:val="0"/>
        <w:pBdr>
          <w:top w:val="nil"/>
          <w:left w:val="nil"/>
          <w:bottom w:val="nil"/>
          <w:right w:val="nil"/>
          <w:between w:val="nil"/>
        </w:pBdr>
        <w:ind w:right="23"/>
        <w:rPr>
          <w:rFonts w:eastAsia="Arial" w:cs="Arial"/>
          <w:bCs/>
          <w:color w:val="auto"/>
          <w:lang w:eastAsia="es-CO"/>
        </w:rPr>
      </w:pPr>
    </w:p>
    <w:p w14:paraId="1F7874EA" w14:textId="41B40EE8" w:rsidR="00DB7EEE" w:rsidRPr="00DB7EEE" w:rsidRDefault="00DB7EEE" w:rsidP="00844776">
      <w:pPr>
        <w:widowControl w:val="0"/>
        <w:pBdr>
          <w:top w:val="nil"/>
          <w:left w:val="nil"/>
          <w:bottom w:val="nil"/>
          <w:right w:val="nil"/>
          <w:between w:val="nil"/>
        </w:pBdr>
        <w:ind w:right="23"/>
        <w:rPr>
          <w:color w:val="auto"/>
        </w:rPr>
      </w:pPr>
      <w:r w:rsidRPr="00DB7EEE">
        <w:rPr>
          <w:rFonts w:eastAsia="Arial" w:cs="Arial"/>
          <w:b/>
          <w:color w:val="auto"/>
          <w:lang w:eastAsia="es-CO"/>
        </w:rPr>
        <w:t xml:space="preserve">Artículo 8. Alianzas. </w:t>
      </w:r>
      <w:r w:rsidRPr="00DB7EEE">
        <w:rPr>
          <w:color w:val="auto"/>
        </w:rPr>
        <w:t>La Administración podrá desarrollar alianzas o trazar acciones articuladas con actores estratégicos de la esfera económica, social, educativa, comunitaria y comunicativa, que tengan como fin la promoción y el fortalecimiento del plan distrital ERBC (EXPERIENCIAS RECREATIVAS BASADAS EN COMUNIDAD).</w:t>
      </w:r>
    </w:p>
    <w:p w14:paraId="33ACBCD0" w14:textId="47C501C3" w:rsidR="00DB7EEE" w:rsidRPr="00DB7EEE" w:rsidRDefault="00DB7EEE" w:rsidP="00844776">
      <w:pPr>
        <w:widowControl w:val="0"/>
        <w:pBdr>
          <w:top w:val="nil"/>
          <w:left w:val="nil"/>
          <w:bottom w:val="nil"/>
          <w:right w:val="nil"/>
          <w:between w:val="nil"/>
        </w:pBdr>
        <w:ind w:right="23"/>
        <w:rPr>
          <w:color w:val="auto"/>
        </w:rPr>
      </w:pPr>
    </w:p>
    <w:p w14:paraId="6BE17C31" w14:textId="44664249" w:rsidR="00DB7EEE" w:rsidRPr="00DB7EEE" w:rsidRDefault="00DB7EEE" w:rsidP="00844776">
      <w:pPr>
        <w:widowControl w:val="0"/>
        <w:pBdr>
          <w:top w:val="nil"/>
          <w:left w:val="nil"/>
          <w:bottom w:val="nil"/>
          <w:right w:val="nil"/>
          <w:between w:val="nil"/>
        </w:pBdr>
        <w:ind w:right="23"/>
        <w:rPr>
          <w:color w:val="auto"/>
        </w:rPr>
      </w:pPr>
      <w:r w:rsidRPr="00DB7EEE">
        <w:rPr>
          <w:rFonts w:eastAsia="Arial" w:cs="Arial"/>
          <w:b/>
          <w:color w:val="auto"/>
          <w:lang w:eastAsia="es-CO"/>
        </w:rPr>
        <w:t>Artículo 9. Informe.</w:t>
      </w:r>
      <w:r w:rsidRPr="00DB7EEE">
        <w:rPr>
          <w:color w:val="auto"/>
        </w:rPr>
        <w:t xml:space="preserve"> La Administración Distrital, entregará un informe anual al Concejo de Bogotá D.C; que evidencie el seguimiento del desempeño e impacto de la política y medidas en curso, así como las orientaciones de qué trata este Acuerdo.</w:t>
      </w:r>
    </w:p>
    <w:p w14:paraId="5F71D787" w14:textId="45426644" w:rsidR="00DB7EEE" w:rsidRPr="00DB7EEE" w:rsidRDefault="00DB7EEE" w:rsidP="00844776">
      <w:pPr>
        <w:widowControl w:val="0"/>
        <w:pBdr>
          <w:top w:val="nil"/>
          <w:left w:val="nil"/>
          <w:bottom w:val="nil"/>
          <w:right w:val="nil"/>
          <w:between w:val="nil"/>
        </w:pBdr>
        <w:ind w:right="23"/>
        <w:rPr>
          <w:rFonts w:eastAsia="Arial" w:cs="Arial"/>
          <w:bCs/>
          <w:color w:val="auto"/>
          <w:lang w:eastAsia="es-CO"/>
        </w:rPr>
      </w:pPr>
    </w:p>
    <w:p w14:paraId="1F5A16BF" w14:textId="27CB83A3" w:rsidR="00DB7EEE" w:rsidRPr="00DB7EEE" w:rsidRDefault="00DB7EEE" w:rsidP="00844776">
      <w:pPr>
        <w:widowControl w:val="0"/>
        <w:pBdr>
          <w:top w:val="nil"/>
          <w:left w:val="nil"/>
          <w:bottom w:val="nil"/>
          <w:right w:val="nil"/>
          <w:between w:val="nil"/>
        </w:pBdr>
        <w:ind w:right="23"/>
        <w:rPr>
          <w:rFonts w:eastAsia="Arial" w:cs="Arial"/>
          <w:bCs/>
          <w:color w:val="auto"/>
          <w:lang w:eastAsia="es-CO"/>
        </w:rPr>
      </w:pPr>
      <w:r w:rsidRPr="00DB7EEE">
        <w:rPr>
          <w:rFonts w:eastAsia="Arial" w:cs="Arial"/>
          <w:b/>
          <w:color w:val="auto"/>
          <w:lang w:eastAsia="es-CO"/>
        </w:rPr>
        <w:t>Artículo 10. Control.</w:t>
      </w:r>
      <w:r w:rsidRPr="00DB7EEE">
        <w:rPr>
          <w:color w:val="auto"/>
        </w:rPr>
        <w:t xml:space="preserve"> La Administración Distrital ejercerá un control permanente y efectivo de los resultados, desempeño e impacto del plan distrital ERBC (EXPERIENCIAS RECREATIVAS BASADAS EN COMUNIDAD).</w:t>
      </w:r>
    </w:p>
    <w:p w14:paraId="02E3E649" w14:textId="77777777" w:rsidR="00DB7EEE" w:rsidRPr="00DB7EEE" w:rsidRDefault="00DB7EEE">
      <w:pPr>
        <w:widowControl w:val="0"/>
        <w:pBdr>
          <w:top w:val="nil"/>
          <w:left w:val="nil"/>
          <w:bottom w:val="nil"/>
          <w:right w:val="nil"/>
          <w:between w:val="nil"/>
        </w:pBdr>
        <w:ind w:right="23"/>
        <w:rPr>
          <w:rFonts w:eastAsia="Arial" w:cs="Arial"/>
          <w:bCs/>
          <w:color w:val="auto"/>
          <w:lang w:eastAsia="es-CO"/>
        </w:rPr>
      </w:pPr>
    </w:p>
    <w:sectPr w:rsidR="00DB7EEE" w:rsidRPr="00DB7EEE" w:rsidSect="002B4B67">
      <w:headerReference w:type="default" r:id="rId11"/>
      <w:footerReference w:type="even" r:id="rId12"/>
      <w:footerReference w:type="default" r:id="rId13"/>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24333" w14:textId="77777777" w:rsidR="00BE1363" w:rsidRDefault="00BE1363">
      <w:r>
        <w:separator/>
      </w:r>
    </w:p>
  </w:endnote>
  <w:endnote w:type="continuationSeparator" w:id="0">
    <w:p w14:paraId="2AF96D08" w14:textId="77777777" w:rsidR="00BE1363" w:rsidRDefault="00BE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5C245" w14:textId="77777777" w:rsidR="00D457B9" w:rsidRDefault="00D457B9"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ABA775B" w14:textId="77777777" w:rsidR="00D457B9" w:rsidRDefault="00D457B9" w:rsidP="007341F6">
    <w:pPr>
      <w:pStyle w:val="Piedepgina"/>
      <w:ind w:right="360"/>
    </w:pPr>
  </w:p>
  <w:p w14:paraId="461700A8" w14:textId="77777777" w:rsidR="00D457B9" w:rsidRDefault="00D457B9"/>
  <w:p w14:paraId="5AFAC54F" w14:textId="77777777" w:rsidR="00D457B9" w:rsidRDefault="00D457B9"/>
  <w:p w14:paraId="22267CE8" w14:textId="77777777" w:rsidR="00D457B9" w:rsidRDefault="00D457B9"/>
  <w:p w14:paraId="535980DC" w14:textId="77777777" w:rsidR="00D457B9" w:rsidRDefault="00D457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BEEE" w14:textId="1F88C256" w:rsidR="00D457B9" w:rsidRDefault="00D457B9" w:rsidP="00FB2DEE">
    <w:pPr>
      <w:jc w:val="right"/>
      <w:rPr>
        <w:b/>
        <w:bCs/>
        <w:sz w:val="18"/>
        <w:szCs w:val="18"/>
      </w:rPr>
    </w:pPr>
    <w:r w:rsidRPr="00460C4F">
      <w:rPr>
        <w:rFonts w:asciiTheme="majorHAnsi" w:eastAsiaTheme="majorEastAsia" w:hAnsiTheme="majorHAnsi" w:cstheme="majorBidi"/>
        <w:b/>
        <w:bCs/>
        <w:color w:val="4F81BD" w:themeColor="accent1"/>
        <w:sz w:val="20"/>
      </w:rPr>
      <w:t xml:space="preserve">pág. </w:t>
    </w:r>
    <w:r w:rsidRPr="00460C4F">
      <w:rPr>
        <w:rFonts w:asciiTheme="minorHAnsi" w:eastAsiaTheme="minorEastAsia" w:hAnsiTheme="minorHAnsi" w:cstheme="minorBidi"/>
        <w:b/>
        <w:bCs/>
        <w:color w:val="4F81BD" w:themeColor="accent1"/>
        <w:sz w:val="20"/>
      </w:rPr>
      <w:fldChar w:fldCharType="begin"/>
    </w:r>
    <w:r w:rsidRPr="00460C4F">
      <w:rPr>
        <w:b/>
        <w:bCs/>
        <w:color w:val="4F81BD" w:themeColor="accent1"/>
        <w:sz w:val="20"/>
      </w:rPr>
      <w:instrText>PAGE    \* MERGEFORMAT</w:instrText>
    </w:r>
    <w:r w:rsidRPr="00460C4F">
      <w:rPr>
        <w:rFonts w:asciiTheme="minorHAnsi" w:eastAsiaTheme="minorEastAsia" w:hAnsiTheme="minorHAnsi" w:cstheme="minorBidi"/>
        <w:b/>
        <w:bCs/>
        <w:color w:val="4F81BD" w:themeColor="accent1"/>
        <w:sz w:val="20"/>
      </w:rPr>
      <w:fldChar w:fldCharType="separate"/>
    </w:r>
    <w:r w:rsidR="008856F6" w:rsidRPr="008856F6">
      <w:rPr>
        <w:rFonts w:asciiTheme="majorHAnsi" w:eastAsiaTheme="majorEastAsia" w:hAnsiTheme="majorHAnsi" w:cstheme="majorBidi"/>
        <w:b/>
        <w:bCs/>
        <w:noProof/>
        <w:color w:val="4F81BD" w:themeColor="accent1"/>
        <w:sz w:val="20"/>
      </w:rPr>
      <w:t>1</w:t>
    </w:r>
    <w:r w:rsidRPr="00460C4F">
      <w:rPr>
        <w:rFonts w:asciiTheme="majorHAnsi" w:eastAsiaTheme="majorEastAsia" w:hAnsiTheme="majorHAnsi" w:cstheme="majorBidi"/>
        <w:b/>
        <w:bCs/>
        <w:color w:val="4F81BD"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515D0" w14:textId="77777777" w:rsidR="00BE1363" w:rsidRDefault="00BE1363">
      <w:r>
        <w:separator/>
      </w:r>
    </w:p>
  </w:footnote>
  <w:footnote w:type="continuationSeparator" w:id="0">
    <w:p w14:paraId="4A219E7F" w14:textId="77777777" w:rsidR="00BE1363" w:rsidRDefault="00BE1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D457B9" w14:paraId="33D706C3"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598B7DF5" w14:textId="60273028" w:rsidR="00D457B9" w:rsidRPr="00920985" w:rsidRDefault="00D457B9"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576BF379" w14:textId="77777777" w:rsidR="00D457B9" w:rsidRPr="007E0E2F" w:rsidRDefault="00D457B9"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3685022" w14:textId="77777777" w:rsidR="00D457B9" w:rsidRPr="00EA3A02" w:rsidRDefault="00D457B9"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D457B9" w14:paraId="7FB22135" w14:textId="77777777" w:rsidTr="003428DB">
      <w:trPr>
        <w:trHeight w:val="454"/>
      </w:trPr>
      <w:tc>
        <w:tcPr>
          <w:tcW w:w="1337" w:type="pct"/>
          <w:vMerge/>
          <w:tcBorders>
            <w:left w:val="single" w:sz="4" w:space="0" w:color="auto"/>
            <w:right w:val="single" w:sz="4" w:space="0" w:color="auto"/>
          </w:tcBorders>
          <w:vAlign w:val="center"/>
        </w:tcPr>
        <w:p w14:paraId="5B2B3B95" w14:textId="77777777" w:rsidR="00D457B9" w:rsidRDefault="00D457B9"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2499ADAE" w14:textId="77777777" w:rsidR="00D457B9" w:rsidRPr="00E30442" w:rsidRDefault="00D457B9"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36A8AAED" w14:textId="77777777" w:rsidR="00D457B9" w:rsidRPr="00EA3A02" w:rsidRDefault="00D457B9" w:rsidP="00E30442">
          <w:pPr>
            <w:rPr>
              <w:rFonts w:cs="Arial"/>
              <w:sz w:val="16"/>
              <w:szCs w:val="16"/>
            </w:rPr>
          </w:pPr>
          <w:r>
            <w:rPr>
              <w:rFonts w:cs="Arial"/>
              <w:sz w:val="16"/>
              <w:szCs w:val="16"/>
            </w:rPr>
            <w:t>VERSIÓN:    02</w:t>
          </w:r>
        </w:p>
      </w:tc>
    </w:tr>
    <w:tr w:rsidR="00D457B9" w14:paraId="609188BE"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6FB0E9A9" w14:textId="77777777" w:rsidR="00D457B9" w:rsidRDefault="00D457B9"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7100D886" w14:textId="77777777" w:rsidR="00D457B9" w:rsidRDefault="00D457B9"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487F8EAE" w14:textId="77777777" w:rsidR="00D457B9" w:rsidRDefault="00D457B9" w:rsidP="00244B11">
          <w:pPr>
            <w:rPr>
              <w:rFonts w:cs="Arial"/>
              <w:sz w:val="16"/>
              <w:szCs w:val="16"/>
            </w:rPr>
          </w:pPr>
          <w:r w:rsidRPr="00EA3A02">
            <w:rPr>
              <w:rFonts w:cs="Arial"/>
              <w:sz w:val="16"/>
              <w:szCs w:val="16"/>
            </w:rPr>
            <w:t>F</w:t>
          </w:r>
          <w:r>
            <w:rPr>
              <w:rFonts w:cs="Arial"/>
              <w:sz w:val="16"/>
              <w:szCs w:val="16"/>
            </w:rPr>
            <w:t>ECHA: 14-Nov-2019</w:t>
          </w:r>
        </w:p>
      </w:tc>
    </w:tr>
  </w:tbl>
  <w:p w14:paraId="5CC898DF" w14:textId="26A0F881" w:rsidR="00D457B9" w:rsidRDefault="00D457B9" w:rsidP="0029240C">
    <w:pPr>
      <w:pStyle w:val="Encabezado"/>
    </w:pPr>
    <w:r w:rsidRPr="00D4338D">
      <w:rPr>
        <w:noProof/>
        <w:lang w:val="es-CO" w:eastAsia="es-CO"/>
      </w:rPr>
      <w:drawing>
        <wp:anchor distT="0" distB="0" distL="114300" distR="114300" simplePos="0" relativeHeight="251662336" behindDoc="1" locked="0" layoutInCell="1" allowOverlap="1" wp14:anchorId="489014EB" wp14:editId="33672352">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5F3D"/>
    <w:multiLevelType w:val="hybridMultilevel"/>
    <w:tmpl w:val="361E9F78"/>
    <w:lvl w:ilvl="0" w:tplc="43D6EEA6">
      <w:start w:val="3"/>
      <w:numFmt w:val="lowerLetter"/>
      <w:lvlText w:val="%1)"/>
      <w:lvlJc w:val="left"/>
      <w:pPr>
        <w:ind w:left="720" w:hanging="360"/>
      </w:pPr>
    </w:lvl>
    <w:lvl w:ilvl="1" w:tplc="F4BC6446">
      <w:start w:val="1"/>
      <w:numFmt w:val="lowerLetter"/>
      <w:lvlText w:val="%2."/>
      <w:lvlJc w:val="left"/>
      <w:pPr>
        <w:ind w:left="1440" w:hanging="360"/>
      </w:pPr>
    </w:lvl>
    <w:lvl w:ilvl="2" w:tplc="62745938">
      <w:start w:val="1"/>
      <w:numFmt w:val="lowerRoman"/>
      <w:lvlText w:val="%3."/>
      <w:lvlJc w:val="right"/>
      <w:pPr>
        <w:ind w:left="2160" w:hanging="180"/>
      </w:pPr>
    </w:lvl>
    <w:lvl w:ilvl="3" w:tplc="1DAC957C">
      <w:start w:val="1"/>
      <w:numFmt w:val="decimal"/>
      <w:lvlText w:val="%4."/>
      <w:lvlJc w:val="left"/>
      <w:pPr>
        <w:ind w:left="2880" w:hanging="360"/>
      </w:pPr>
    </w:lvl>
    <w:lvl w:ilvl="4" w:tplc="4F2EE964">
      <w:start w:val="1"/>
      <w:numFmt w:val="lowerLetter"/>
      <w:lvlText w:val="%5."/>
      <w:lvlJc w:val="left"/>
      <w:pPr>
        <w:ind w:left="3600" w:hanging="360"/>
      </w:pPr>
    </w:lvl>
    <w:lvl w:ilvl="5" w:tplc="5FA82BEE">
      <w:start w:val="1"/>
      <w:numFmt w:val="lowerRoman"/>
      <w:lvlText w:val="%6."/>
      <w:lvlJc w:val="right"/>
      <w:pPr>
        <w:ind w:left="4320" w:hanging="180"/>
      </w:pPr>
    </w:lvl>
    <w:lvl w:ilvl="6" w:tplc="D4EAB68E">
      <w:start w:val="1"/>
      <w:numFmt w:val="decimal"/>
      <w:lvlText w:val="%7."/>
      <w:lvlJc w:val="left"/>
      <w:pPr>
        <w:ind w:left="5040" w:hanging="360"/>
      </w:pPr>
    </w:lvl>
    <w:lvl w:ilvl="7" w:tplc="EDEADEA4">
      <w:start w:val="1"/>
      <w:numFmt w:val="lowerLetter"/>
      <w:lvlText w:val="%8."/>
      <w:lvlJc w:val="left"/>
      <w:pPr>
        <w:ind w:left="5760" w:hanging="360"/>
      </w:pPr>
    </w:lvl>
    <w:lvl w:ilvl="8" w:tplc="F90CEE94">
      <w:start w:val="1"/>
      <w:numFmt w:val="lowerRoman"/>
      <w:lvlText w:val="%9."/>
      <w:lvlJc w:val="right"/>
      <w:pPr>
        <w:ind w:left="6480" w:hanging="180"/>
      </w:pPr>
    </w:lvl>
  </w:abstractNum>
  <w:abstractNum w:abstractNumId="1" w15:restartNumberingAfterBreak="0">
    <w:nsid w:val="010E3237"/>
    <w:multiLevelType w:val="hybridMultilevel"/>
    <w:tmpl w:val="D88294C4"/>
    <w:lvl w:ilvl="0" w:tplc="9C1EAE86">
      <w:start w:val="1"/>
      <w:numFmt w:val="upperRoman"/>
      <w:lvlText w:val="%1."/>
      <w:lvlJc w:val="left"/>
      <w:pPr>
        <w:ind w:left="1080" w:hanging="720"/>
      </w:pPr>
      <w:rPr>
        <w:rFonts w:cs="Times New Roman" w:hint="default"/>
        <w:b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9C812F"/>
    <w:multiLevelType w:val="hybridMultilevel"/>
    <w:tmpl w:val="7598E7DA"/>
    <w:lvl w:ilvl="0" w:tplc="2312C926">
      <w:start w:val="1"/>
      <w:numFmt w:val="decimal"/>
      <w:lvlText w:val="%1."/>
      <w:lvlJc w:val="left"/>
      <w:pPr>
        <w:ind w:left="720" w:hanging="360"/>
      </w:pPr>
    </w:lvl>
    <w:lvl w:ilvl="1" w:tplc="2A3C8A9E">
      <w:start w:val="1"/>
      <w:numFmt w:val="bullet"/>
      <w:lvlText w:val=""/>
      <w:lvlJc w:val="left"/>
      <w:pPr>
        <w:ind w:left="1440" w:hanging="360"/>
      </w:pPr>
      <w:rPr>
        <w:rFonts w:ascii="Symbol" w:hAnsi="Symbol" w:hint="default"/>
      </w:rPr>
    </w:lvl>
    <w:lvl w:ilvl="2" w:tplc="4F084B80">
      <w:start w:val="1"/>
      <w:numFmt w:val="lowerRoman"/>
      <w:lvlText w:val="%3."/>
      <w:lvlJc w:val="right"/>
      <w:pPr>
        <w:ind w:left="2160" w:hanging="180"/>
      </w:pPr>
    </w:lvl>
    <w:lvl w:ilvl="3" w:tplc="F81A8ABA">
      <w:start w:val="1"/>
      <w:numFmt w:val="decimal"/>
      <w:lvlText w:val="%4."/>
      <w:lvlJc w:val="left"/>
      <w:pPr>
        <w:ind w:left="2880" w:hanging="360"/>
      </w:pPr>
    </w:lvl>
    <w:lvl w:ilvl="4" w:tplc="6A687B26">
      <w:start w:val="1"/>
      <w:numFmt w:val="lowerLetter"/>
      <w:lvlText w:val="%5."/>
      <w:lvlJc w:val="left"/>
      <w:pPr>
        <w:ind w:left="3600" w:hanging="360"/>
      </w:pPr>
    </w:lvl>
    <w:lvl w:ilvl="5" w:tplc="E228A52C">
      <w:start w:val="1"/>
      <w:numFmt w:val="lowerRoman"/>
      <w:lvlText w:val="%6."/>
      <w:lvlJc w:val="right"/>
      <w:pPr>
        <w:ind w:left="4320" w:hanging="180"/>
      </w:pPr>
    </w:lvl>
    <w:lvl w:ilvl="6" w:tplc="3C12CDA8">
      <w:start w:val="1"/>
      <w:numFmt w:val="decimal"/>
      <w:lvlText w:val="%7."/>
      <w:lvlJc w:val="left"/>
      <w:pPr>
        <w:ind w:left="5040" w:hanging="360"/>
      </w:pPr>
    </w:lvl>
    <w:lvl w:ilvl="7" w:tplc="2EC21128">
      <w:start w:val="1"/>
      <w:numFmt w:val="lowerLetter"/>
      <w:lvlText w:val="%8."/>
      <w:lvlJc w:val="left"/>
      <w:pPr>
        <w:ind w:left="5760" w:hanging="360"/>
      </w:pPr>
    </w:lvl>
    <w:lvl w:ilvl="8" w:tplc="7A1015EA">
      <w:start w:val="1"/>
      <w:numFmt w:val="lowerRoman"/>
      <w:lvlText w:val="%9."/>
      <w:lvlJc w:val="right"/>
      <w:pPr>
        <w:ind w:left="6480" w:hanging="180"/>
      </w:pPr>
    </w:lvl>
  </w:abstractNum>
  <w:abstractNum w:abstractNumId="3" w15:restartNumberingAfterBreak="0">
    <w:nsid w:val="08571BE6"/>
    <w:multiLevelType w:val="hybridMultilevel"/>
    <w:tmpl w:val="FA681474"/>
    <w:lvl w:ilvl="0" w:tplc="0DCEF972">
      <w:start w:val="1"/>
      <w:numFmt w:val="bullet"/>
      <w:lvlText w:val=""/>
      <w:lvlJc w:val="left"/>
      <w:pPr>
        <w:ind w:left="731" w:hanging="360"/>
      </w:pPr>
      <w:rPr>
        <w:rFonts w:ascii="Symbol" w:hAnsi="Symbol" w:hint="default"/>
      </w:rPr>
    </w:lvl>
    <w:lvl w:ilvl="1" w:tplc="53CAE438">
      <w:start w:val="1"/>
      <w:numFmt w:val="bullet"/>
      <w:lvlText w:val="o"/>
      <w:lvlJc w:val="left"/>
      <w:pPr>
        <w:ind w:left="1440" w:hanging="360"/>
      </w:pPr>
      <w:rPr>
        <w:rFonts w:ascii="Courier New" w:hAnsi="Courier New" w:hint="default"/>
      </w:rPr>
    </w:lvl>
    <w:lvl w:ilvl="2" w:tplc="C668222E">
      <w:start w:val="1"/>
      <w:numFmt w:val="bullet"/>
      <w:lvlText w:val=""/>
      <w:lvlJc w:val="left"/>
      <w:pPr>
        <w:ind w:left="2160" w:hanging="360"/>
      </w:pPr>
      <w:rPr>
        <w:rFonts w:ascii="Wingdings" w:hAnsi="Wingdings" w:hint="default"/>
      </w:rPr>
    </w:lvl>
    <w:lvl w:ilvl="3" w:tplc="811CA8E6">
      <w:start w:val="1"/>
      <w:numFmt w:val="bullet"/>
      <w:lvlText w:val=""/>
      <w:lvlJc w:val="left"/>
      <w:pPr>
        <w:ind w:left="2880" w:hanging="360"/>
      </w:pPr>
      <w:rPr>
        <w:rFonts w:ascii="Symbol" w:hAnsi="Symbol" w:hint="default"/>
      </w:rPr>
    </w:lvl>
    <w:lvl w:ilvl="4" w:tplc="17DC9D14">
      <w:start w:val="1"/>
      <w:numFmt w:val="bullet"/>
      <w:lvlText w:val="o"/>
      <w:lvlJc w:val="left"/>
      <w:pPr>
        <w:ind w:left="3600" w:hanging="360"/>
      </w:pPr>
      <w:rPr>
        <w:rFonts w:ascii="Courier New" w:hAnsi="Courier New" w:hint="default"/>
      </w:rPr>
    </w:lvl>
    <w:lvl w:ilvl="5" w:tplc="79DC7AD2">
      <w:start w:val="1"/>
      <w:numFmt w:val="bullet"/>
      <w:lvlText w:val=""/>
      <w:lvlJc w:val="left"/>
      <w:pPr>
        <w:ind w:left="4320" w:hanging="360"/>
      </w:pPr>
      <w:rPr>
        <w:rFonts w:ascii="Wingdings" w:hAnsi="Wingdings" w:hint="default"/>
      </w:rPr>
    </w:lvl>
    <w:lvl w:ilvl="6" w:tplc="64C42C02">
      <w:start w:val="1"/>
      <w:numFmt w:val="bullet"/>
      <w:lvlText w:val=""/>
      <w:lvlJc w:val="left"/>
      <w:pPr>
        <w:ind w:left="5040" w:hanging="360"/>
      </w:pPr>
      <w:rPr>
        <w:rFonts w:ascii="Symbol" w:hAnsi="Symbol" w:hint="default"/>
      </w:rPr>
    </w:lvl>
    <w:lvl w:ilvl="7" w:tplc="9D78A436">
      <w:start w:val="1"/>
      <w:numFmt w:val="bullet"/>
      <w:lvlText w:val="o"/>
      <w:lvlJc w:val="left"/>
      <w:pPr>
        <w:ind w:left="5760" w:hanging="360"/>
      </w:pPr>
      <w:rPr>
        <w:rFonts w:ascii="Courier New" w:hAnsi="Courier New" w:hint="default"/>
      </w:rPr>
    </w:lvl>
    <w:lvl w:ilvl="8" w:tplc="559A4E96">
      <w:start w:val="1"/>
      <w:numFmt w:val="bullet"/>
      <w:lvlText w:val=""/>
      <w:lvlJc w:val="left"/>
      <w:pPr>
        <w:ind w:left="6480" w:hanging="360"/>
      </w:pPr>
      <w:rPr>
        <w:rFonts w:ascii="Wingdings" w:hAnsi="Wingdings" w:hint="default"/>
      </w:rPr>
    </w:lvl>
  </w:abstractNum>
  <w:abstractNum w:abstractNumId="4" w15:restartNumberingAfterBreak="0">
    <w:nsid w:val="09EB7FD9"/>
    <w:multiLevelType w:val="hybridMultilevel"/>
    <w:tmpl w:val="CC3230C4"/>
    <w:lvl w:ilvl="0" w:tplc="474EE212">
      <w:start w:val="1"/>
      <w:numFmt w:val="bullet"/>
      <w:lvlText w:val=""/>
      <w:lvlJc w:val="left"/>
      <w:pPr>
        <w:ind w:left="720" w:hanging="360"/>
      </w:pPr>
      <w:rPr>
        <w:rFonts w:ascii="Symbol" w:hAnsi="Symbol" w:hint="default"/>
      </w:rPr>
    </w:lvl>
    <w:lvl w:ilvl="1" w:tplc="4A6681F8">
      <w:start w:val="1"/>
      <w:numFmt w:val="bullet"/>
      <w:lvlText w:val=""/>
      <w:lvlJc w:val="left"/>
      <w:pPr>
        <w:ind w:left="1440" w:hanging="360"/>
      </w:pPr>
      <w:rPr>
        <w:rFonts w:ascii="Symbol" w:hAnsi="Symbol" w:hint="default"/>
      </w:rPr>
    </w:lvl>
    <w:lvl w:ilvl="2" w:tplc="88942ABE">
      <w:start w:val="1"/>
      <w:numFmt w:val="bullet"/>
      <w:lvlText w:val=""/>
      <w:lvlJc w:val="left"/>
      <w:pPr>
        <w:ind w:left="2160" w:hanging="360"/>
      </w:pPr>
      <w:rPr>
        <w:rFonts w:ascii="Wingdings" w:hAnsi="Wingdings" w:hint="default"/>
      </w:rPr>
    </w:lvl>
    <w:lvl w:ilvl="3" w:tplc="158CFCA2">
      <w:start w:val="1"/>
      <w:numFmt w:val="bullet"/>
      <w:lvlText w:val=""/>
      <w:lvlJc w:val="left"/>
      <w:pPr>
        <w:ind w:left="2880" w:hanging="360"/>
      </w:pPr>
      <w:rPr>
        <w:rFonts w:ascii="Symbol" w:hAnsi="Symbol" w:hint="default"/>
      </w:rPr>
    </w:lvl>
    <w:lvl w:ilvl="4" w:tplc="9D9A96BE">
      <w:start w:val="1"/>
      <w:numFmt w:val="bullet"/>
      <w:lvlText w:val="o"/>
      <w:lvlJc w:val="left"/>
      <w:pPr>
        <w:ind w:left="3600" w:hanging="360"/>
      </w:pPr>
      <w:rPr>
        <w:rFonts w:ascii="Courier New" w:hAnsi="Courier New" w:hint="default"/>
      </w:rPr>
    </w:lvl>
    <w:lvl w:ilvl="5" w:tplc="89620D84">
      <w:start w:val="1"/>
      <w:numFmt w:val="bullet"/>
      <w:lvlText w:val=""/>
      <w:lvlJc w:val="left"/>
      <w:pPr>
        <w:ind w:left="4320" w:hanging="360"/>
      </w:pPr>
      <w:rPr>
        <w:rFonts w:ascii="Wingdings" w:hAnsi="Wingdings" w:hint="default"/>
      </w:rPr>
    </w:lvl>
    <w:lvl w:ilvl="6" w:tplc="C92E719C">
      <w:start w:val="1"/>
      <w:numFmt w:val="bullet"/>
      <w:lvlText w:val=""/>
      <w:lvlJc w:val="left"/>
      <w:pPr>
        <w:ind w:left="5040" w:hanging="360"/>
      </w:pPr>
      <w:rPr>
        <w:rFonts w:ascii="Symbol" w:hAnsi="Symbol" w:hint="default"/>
      </w:rPr>
    </w:lvl>
    <w:lvl w:ilvl="7" w:tplc="0A78DDCA">
      <w:start w:val="1"/>
      <w:numFmt w:val="bullet"/>
      <w:lvlText w:val="o"/>
      <w:lvlJc w:val="left"/>
      <w:pPr>
        <w:ind w:left="5760" w:hanging="360"/>
      </w:pPr>
      <w:rPr>
        <w:rFonts w:ascii="Courier New" w:hAnsi="Courier New" w:hint="default"/>
      </w:rPr>
    </w:lvl>
    <w:lvl w:ilvl="8" w:tplc="4EBE664C">
      <w:start w:val="1"/>
      <w:numFmt w:val="bullet"/>
      <w:lvlText w:val=""/>
      <w:lvlJc w:val="left"/>
      <w:pPr>
        <w:ind w:left="6480" w:hanging="360"/>
      </w:pPr>
      <w:rPr>
        <w:rFonts w:ascii="Wingdings" w:hAnsi="Wingdings" w:hint="default"/>
      </w:rPr>
    </w:lvl>
  </w:abstractNum>
  <w:abstractNum w:abstractNumId="5" w15:restartNumberingAfterBreak="0">
    <w:nsid w:val="0A0A2C3A"/>
    <w:multiLevelType w:val="hybridMultilevel"/>
    <w:tmpl w:val="AA004460"/>
    <w:lvl w:ilvl="0" w:tplc="819E1998">
      <w:start w:val="1"/>
      <w:numFmt w:val="bullet"/>
      <w:lvlText w:val=""/>
      <w:lvlJc w:val="left"/>
      <w:pPr>
        <w:ind w:left="720" w:hanging="360"/>
      </w:pPr>
      <w:rPr>
        <w:rFonts w:ascii="Symbol" w:hAnsi="Symbol" w:hint="default"/>
      </w:rPr>
    </w:lvl>
    <w:lvl w:ilvl="1" w:tplc="4084739A">
      <w:start w:val="1"/>
      <w:numFmt w:val="bullet"/>
      <w:lvlText w:val=""/>
      <w:lvlJc w:val="left"/>
      <w:pPr>
        <w:ind w:left="1440" w:hanging="360"/>
      </w:pPr>
      <w:rPr>
        <w:rFonts w:ascii="Symbol" w:hAnsi="Symbol" w:hint="default"/>
      </w:rPr>
    </w:lvl>
    <w:lvl w:ilvl="2" w:tplc="6546A75C">
      <w:start w:val="1"/>
      <w:numFmt w:val="bullet"/>
      <w:lvlText w:val=""/>
      <w:lvlJc w:val="left"/>
      <w:pPr>
        <w:ind w:left="2160" w:hanging="360"/>
      </w:pPr>
      <w:rPr>
        <w:rFonts w:ascii="Wingdings" w:hAnsi="Wingdings" w:hint="default"/>
      </w:rPr>
    </w:lvl>
    <w:lvl w:ilvl="3" w:tplc="163A2A4C">
      <w:start w:val="1"/>
      <w:numFmt w:val="bullet"/>
      <w:lvlText w:val=""/>
      <w:lvlJc w:val="left"/>
      <w:pPr>
        <w:ind w:left="2880" w:hanging="360"/>
      </w:pPr>
      <w:rPr>
        <w:rFonts w:ascii="Symbol" w:hAnsi="Symbol" w:hint="default"/>
      </w:rPr>
    </w:lvl>
    <w:lvl w:ilvl="4" w:tplc="0106B606">
      <w:start w:val="1"/>
      <w:numFmt w:val="bullet"/>
      <w:lvlText w:val="o"/>
      <w:lvlJc w:val="left"/>
      <w:pPr>
        <w:ind w:left="3600" w:hanging="360"/>
      </w:pPr>
      <w:rPr>
        <w:rFonts w:ascii="Courier New" w:hAnsi="Courier New" w:hint="default"/>
      </w:rPr>
    </w:lvl>
    <w:lvl w:ilvl="5" w:tplc="B84CE7CE">
      <w:start w:val="1"/>
      <w:numFmt w:val="bullet"/>
      <w:lvlText w:val=""/>
      <w:lvlJc w:val="left"/>
      <w:pPr>
        <w:ind w:left="4320" w:hanging="360"/>
      </w:pPr>
      <w:rPr>
        <w:rFonts w:ascii="Wingdings" w:hAnsi="Wingdings" w:hint="default"/>
      </w:rPr>
    </w:lvl>
    <w:lvl w:ilvl="6" w:tplc="5BBC9048">
      <w:start w:val="1"/>
      <w:numFmt w:val="bullet"/>
      <w:lvlText w:val=""/>
      <w:lvlJc w:val="left"/>
      <w:pPr>
        <w:ind w:left="5040" w:hanging="360"/>
      </w:pPr>
      <w:rPr>
        <w:rFonts w:ascii="Symbol" w:hAnsi="Symbol" w:hint="default"/>
      </w:rPr>
    </w:lvl>
    <w:lvl w:ilvl="7" w:tplc="A48AE05C">
      <w:start w:val="1"/>
      <w:numFmt w:val="bullet"/>
      <w:lvlText w:val="o"/>
      <w:lvlJc w:val="left"/>
      <w:pPr>
        <w:ind w:left="5760" w:hanging="360"/>
      </w:pPr>
      <w:rPr>
        <w:rFonts w:ascii="Courier New" w:hAnsi="Courier New" w:hint="default"/>
      </w:rPr>
    </w:lvl>
    <w:lvl w:ilvl="8" w:tplc="C7B29D4A">
      <w:start w:val="1"/>
      <w:numFmt w:val="bullet"/>
      <w:lvlText w:val=""/>
      <w:lvlJc w:val="left"/>
      <w:pPr>
        <w:ind w:left="6480" w:hanging="360"/>
      </w:pPr>
      <w:rPr>
        <w:rFonts w:ascii="Wingdings" w:hAnsi="Wingdings" w:hint="default"/>
      </w:rPr>
    </w:lvl>
  </w:abstractNum>
  <w:abstractNum w:abstractNumId="6" w15:restartNumberingAfterBreak="0">
    <w:nsid w:val="0ABA2E90"/>
    <w:multiLevelType w:val="hybridMultilevel"/>
    <w:tmpl w:val="C01EC7D6"/>
    <w:lvl w:ilvl="0" w:tplc="1F2AEB62">
      <w:start w:val="1"/>
      <w:numFmt w:val="upperRoman"/>
      <w:lvlText w:val="%1."/>
      <w:lvlJc w:val="left"/>
      <w:pPr>
        <w:ind w:left="1098" w:hanging="720"/>
      </w:pPr>
      <w:rPr>
        <w:rFonts w:hint="default"/>
        <w:b/>
      </w:rPr>
    </w:lvl>
    <w:lvl w:ilvl="1" w:tplc="080A0019" w:tentative="1">
      <w:start w:val="1"/>
      <w:numFmt w:val="lowerLetter"/>
      <w:lvlText w:val="%2."/>
      <w:lvlJc w:val="left"/>
      <w:pPr>
        <w:ind w:left="1458" w:hanging="360"/>
      </w:pPr>
    </w:lvl>
    <w:lvl w:ilvl="2" w:tplc="080A001B" w:tentative="1">
      <w:start w:val="1"/>
      <w:numFmt w:val="lowerRoman"/>
      <w:lvlText w:val="%3."/>
      <w:lvlJc w:val="right"/>
      <w:pPr>
        <w:ind w:left="2178" w:hanging="180"/>
      </w:pPr>
    </w:lvl>
    <w:lvl w:ilvl="3" w:tplc="080A000F" w:tentative="1">
      <w:start w:val="1"/>
      <w:numFmt w:val="decimal"/>
      <w:lvlText w:val="%4."/>
      <w:lvlJc w:val="left"/>
      <w:pPr>
        <w:ind w:left="2898" w:hanging="360"/>
      </w:pPr>
    </w:lvl>
    <w:lvl w:ilvl="4" w:tplc="080A0019" w:tentative="1">
      <w:start w:val="1"/>
      <w:numFmt w:val="lowerLetter"/>
      <w:lvlText w:val="%5."/>
      <w:lvlJc w:val="left"/>
      <w:pPr>
        <w:ind w:left="3618" w:hanging="360"/>
      </w:pPr>
    </w:lvl>
    <w:lvl w:ilvl="5" w:tplc="080A001B" w:tentative="1">
      <w:start w:val="1"/>
      <w:numFmt w:val="lowerRoman"/>
      <w:lvlText w:val="%6."/>
      <w:lvlJc w:val="right"/>
      <w:pPr>
        <w:ind w:left="4338" w:hanging="180"/>
      </w:pPr>
    </w:lvl>
    <w:lvl w:ilvl="6" w:tplc="080A000F" w:tentative="1">
      <w:start w:val="1"/>
      <w:numFmt w:val="decimal"/>
      <w:lvlText w:val="%7."/>
      <w:lvlJc w:val="left"/>
      <w:pPr>
        <w:ind w:left="5058" w:hanging="360"/>
      </w:pPr>
    </w:lvl>
    <w:lvl w:ilvl="7" w:tplc="080A0019" w:tentative="1">
      <w:start w:val="1"/>
      <w:numFmt w:val="lowerLetter"/>
      <w:lvlText w:val="%8."/>
      <w:lvlJc w:val="left"/>
      <w:pPr>
        <w:ind w:left="5778" w:hanging="360"/>
      </w:pPr>
    </w:lvl>
    <w:lvl w:ilvl="8" w:tplc="080A001B" w:tentative="1">
      <w:start w:val="1"/>
      <w:numFmt w:val="lowerRoman"/>
      <w:lvlText w:val="%9."/>
      <w:lvlJc w:val="right"/>
      <w:pPr>
        <w:ind w:left="6498" w:hanging="180"/>
      </w:pPr>
    </w:lvl>
  </w:abstractNum>
  <w:abstractNum w:abstractNumId="7" w15:restartNumberingAfterBreak="0">
    <w:nsid w:val="0ABB69A4"/>
    <w:multiLevelType w:val="hybridMultilevel"/>
    <w:tmpl w:val="7F5089DE"/>
    <w:lvl w:ilvl="0" w:tplc="956E1050">
      <w:start w:val="1"/>
      <w:numFmt w:val="bullet"/>
      <w:lvlText w:val=""/>
      <w:lvlJc w:val="left"/>
      <w:pPr>
        <w:ind w:left="720" w:hanging="360"/>
      </w:pPr>
      <w:rPr>
        <w:rFonts w:ascii="Symbol" w:hAnsi="Symbol" w:hint="default"/>
      </w:rPr>
    </w:lvl>
    <w:lvl w:ilvl="1" w:tplc="32AE85C6">
      <w:start w:val="1"/>
      <w:numFmt w:val="bullet"/>
      <w:lvlText w:val=""/>
      <w:lvlJc w:val="left"/>
      <w:pPr>
        <w:ind w:left="1440" w:hanging="360"/>
      </w:pPr>
      <w:rPr>
        <w:rFonts w:ascii="Symbol" w:hAnsi="Symbol" w:hint="default"/>
      </w:rPr>
    </w:lvl>
    <w:lvl w:ilvl="2" w:tplc="71DC81CA">
      <w:start w:val="1"/>
      <w:numFmt w:val="bullet"/>
      <w:lvlText w:val=""/>
      <w:lvlJc w:val="left"/>
      <w:pPr>
        <w:ind w:left="2160" w:hanging="360"/>
      </w:pPr>
      <w:rPr>
        <w:rFonts w:ascii="Wingdings" w:hAnsi="Wingdings" w:hint="default"/>
      </w:rPr>
    </w:lvl>
    <w:lvl w:ilvl="3" w:tplc="C71284EC">
      <w:start w:val="1"/>
      <w:numFmt w:val="bullet"/>
      <w:lvlText w:val=""/>
      <w:lvlJc w:val="left"/>
      <w:pPr>
        <w:ind w:left="2880" w:hanging="360"/>
      </w:pPr>
      <w:rPr>
        <w:rFonts w:ascii="Symbol" w:hAnsi="Symbol" w:hint="default"/>
      </w:rPr>
    </w:lvl>
    <w:lvl w:ilvl="4" w:tplc="D0609A2E">
      <w:start w:val="1"/>
      <w:numFmt w:val="bullet"/>
      <w:lvlText w:val="o"/>
      <w:lvlJc w:val="left"/>
      <w:pPr>
        <w:ind w:left="3600" w:hanging="360"/>
      </w:pPr>
      <w:rPr>
        <w:rFonts w:ascii="Courier New" w:hAnsi="Courier New" w:hint="default"/>
      </w:rPr>
    </w:lvl>
    <w:lvl w:ilvl="5" w:tplc="859E6BFA">
      <w:start w:val="1"/>
      <w:numFmt w:val="bullet"/>
      <w:lvlText w:val=""/>
      <w:lvlJc w:val="left"/>
      <w:pPr>
        <w:ind w:left="4320" w:hanging="360"/>
      </w:pPr>
      <w:rPr>
        <w:rFonts w:ascii="Wingdings" w:hAnsi="Wingdings" w:hint="default"/>
      </w:rPr>
    </w:lvl>
    <w:lvl w:ilvl="6" w:tplc="AC78EDF8">
      <w:start w:val="1"/>
      <w:numFmt w:val="bullet"/>
      <w:lvlText w:val=""/>
      <w:lvlJc w:val="left"/>
      <w:pPr>
        <w:ind w:left="5040" w:hanging="360"/>
      </w:pPr>
      <w:rPr>
        <w:rFonts w:ascii="Symbol" w:hAnsi="Symbol" w:hint="default"/>
      </w:rPr>
    </w:lvl>
    <w:lvl w:ilvl="7" w:tplc="EFC02990">
      <w:start w:val="1"/>
      <w:numFmt w:val="bullet"/>
      <w:lvlText w:val="o"/>
      <w:lvlJc w:val="left"/>
      <w:pPr>
        <w:ind w:left="5760" w:hanging="360"/>
      </w:pPr>
      <w:rPr>
        <w:rFonts w:ascii="Courier New" w:hAnsi="Courier New" w:hint="default"/>
      </w:rPr>
    </w:lvl>
    <w:lvl w:ilvl="8" w:tplc="C0341D58">
      <w:start w:val="1"/>
      <w:numFmt w:val="bullet"/>
      <w:lvlText w:val=""/>
      <w:lvlJc w:val="left"/>
      <w:pPr>
        <w:ind w:left="6480" w:hanging="360"/>
      </w:pPr>
      <w:rPr>
        <w:rFonts w:ascii="Wingdings" w:hAnsi="Wingdings" w:hint="default"/>
      </w:rPr>
    </w:lvl>
  </w:abstractNum>
  <w:abstractNum w:abstractNumId="8" w15:restartNumberingAfterBreak="0">
    <w:nsid w:val="0C415964"/>
    <w:multiLevelType w:val="hybridMultilevel"/>
    <w:tmpl w:val="AD228064"/>
    <w:lvl w:ilvl="0" w:tplc="AD7259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C467D54"/>
    <w:multiLevelType w:val="hybridMultilevel"/>
    <w:tmpl w:val="68702F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E01545A"/>
    <w:multiLevelType w:val="hybridMultilevel"/>
    <w:tmpl w:val="8ABA7272"/>
    <w:lvl w:ilvl="0" w:tplc="151E7690">
      <w:start w:val="4"/>
      <w:numFmt w:val="lowerLetter"/>
      <w:lvlText w:val="%1)"/>
      <w:lvlJc w:val="left"/>
      <w:pPr>
        <w:ind w:left="720" w:hanging="360"/>
      </w:pPr>
    </w:lvl>
    <w:lvl w:ilvl="1" w:tplc="D8688D82">
      <w:start w:val="1"/>
      <w:numFmt w:val="lowerLetter"/>
      <w:lvlText w:val="%2."/>
      <w:lvlJc w:val="left"/>
      <w:pPr>
        <w:ind w:left="1440" w:hanging="360"/>
      </w:pPr>
    </w:lvl>
    <w:lvl w:ilvl="2" w:tplc="1D8611AE">
      <w:start w:val="1"/>
      <w:numFmt w:val="lowerRoman"/>
      <w:lvlText w:val="%3."/>
      <w:lvlJc w:val="right"/>
      <w:pPr>
        <w:ind w:left="2160" w:hanging="180"/>
      </w:pPr>
    </w:lvl>
    <w:lvl w:ilvl="3" w:tplc="B19E7128">
      <w:start w:val="1"/>
      <w:numFmt w:val="decimal"/>
      <w:lvlText w:val="%4."/>
      <w:lvlJc w:val="left"/>
      <w:pPr>
        <w:ind w:left="2880" w:hanging="360"/>
      </w:pPr>
    </w:lvl>
    <w:lvl w:ilvl="4" w:tplc="84FAF80A">
      <w:start w:val="1"/>
      <w:numFmt w:val="lowerLetter"/>
      <w:lvlText w:val="%5."/>
      <w:lvlJc w:val="left"/>
      <w:pPr>
        <w:ind w:left="3600" w:hanging="360"/>
      </w:pPr>
    </w:lvl>
    <w:lvl w:ilvl="5" w:tplc="201639FE">
      <w:start w:val="1"/>
      <w:numFmt w:val="lowerRoman"/>
      <w:lvlText w:val="%6."/>
      <w:lvlJc w:val="right"/>
      <w:pPr>
        <w:ind w:left="4320" w:hanging="180"/>
      </w:pPr>
    </w:lvl>
    <w:lvl w:ilvl="6" w:tplc="2A16E9DC">
      <w:start w:val="1"/>
      <w:numFmt w:val="decimal"/>
      <w:lvlText w:val="%7."/>
      <w:lvlJc w:val="left"/>
      <w:pPr>
        <w:ind w:left="5040" w:hanging="360"/>
      </w:pPr>
    </w:lvl>
    <w:lvl w:ilvl="7" w:tplc="3F5C3FB0">
      <w:start w:val="1"/>
      <w:numFmt w:val="lowerLetter"/>
      <w:lvlText w:val="%8."/>
      <w:lvlJc w:val="left"/>
      <w:pPr>
        <w:ind w:left="5760" w:hanging="360"/>
      </w:pPr>
    </w:lvl>
    <w:lvl w:ilvl="8" w:tplc="8D6A8444">
      <w:start w:val="1"/>
      <w:numFmt w:val="lowerRoman"/>
      <w:lvlText w:val="%9."/>
      <w:lvlJc w:val="right"/>
      <w:pPr>
        <w:ind w:left="6480" w:hanging="180"/>
      </w:pPr>
    </w:lvl>
  </w:abstractNum>
  <w:abstractNum w:abstractNumId="12"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0E84471"/>
    <w:multiLevelType w:val="hybridMultilevel"/>
    <w:tmpl w:val="B692A36A"/>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15" w15:restartNumberingAfterBreak="0">
    <w:nsid w:val="1759675C"/>
    <w:multiLevelType w:val="multilevel"/>
    <w:tmpl w:val="1F80C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7683D63"/>
    <w:multiLevelType w:val="multilevel"/>
    <w:tmpl w:val="EA602D7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7D91ED6"/>
    <w:multiLevelType w:val="hybridMultilevel"/>
    <w:tmpl w:val="E6306D44"/>
    <w:lvl w:ilvl="0" w:tplc="2ACAF864">
      <w:start w:val="6"/>
      <w:numFmt w:val="lowerLetter"/>
      <w:lvlText w:val="%1)"/>
      <w:lvlJc w:val="left"/>
      <w:pPr>
        <w:ind w:left="720" w:hanging="360"/>
      </w:pPr>
    </w:lvl>
    <w:lvl w:ilvl="1" w:tplc="B2DE8EE6">
      <w:start w:val="1"/>
      <w:numFmt w:val="lowerLetter"/>
      <w:lvlText w:val="%2."/>
      <w:lvlJc w:val="left"/>
      <w:pPr>
        <w:ind w:left="1440" w:hanging="360"/>
      </w:pPr>
    </w:lvl>
    <w:lvl w:ilvl="2" w:tplc="ACBE7034">
      <w:start w:val="1"/>
      <w:numFmt w:val="lowerRoman"/>
      <w:lvlText w:val="%3."/>
      <w:lvlJc w:val="right"/>
      <w:pPr>
        <w:ind w:left="2160" w:hanging="180"/>
      </w:pPr>
    </w:lvl>
    <w:lvl w:ilvl="3" w:tplc="0326FFFC">
      <w:start w:val="1"/>
      <w:numFmt w:val="decimal"/>
      <w:lvlText w:val="%4."/>
      <w:lvlJc w:val="left"/>
      <w:pPr>
        <w:ind w:left="2880" w:hanging="360"/>
      </w:pPr>
    </w:lvl>
    <w:lvl w:ilvl="4" w:tplc="F49E09A6">
      <w:start w:val="1"/>
      <w:numFmt w:val="lowerLetter"/>
      <w:lvlText w:val="%5."/>
      <w:lvlJc w:val="left"/>
      <w:pPr>
        <w:ind w:left="3600" w:hanging="360"/>
      </w:pPr>
    </w:lvl>
    <w:lvl w:ilvl="5" w:tplc="A0489016">
      <w:start w:val="1"/>
      <w:numFmt w:val="lowerRoman"/>
      <w:lvlText w:val="%6."/>
      <w:lvlJc w:val="right"/>
      <w:pPr>
        <w:ind w:left="4320" w:hanging="180"/>
      </w:pPr>
    </w:lvl>
    <w:lvl w:ilvl="6" w:tplc="1CB254C8">
      <w:start w:val="1"/>
      <w:numFmt w:val="decimal"/>
      <w:lvlText w:val="%7."/>
      <w:lvlJc w:val="left"/>
      <w:pPr>
        <w:ind w:left="5040" w:hanging="360"/>
      </w:pPr>
    </w:lvl>
    <w:lvl w:ilvl="7" w:tplc="D9C4B646">
      <w:start w:val="1"/>
      <w:numFmt w:val="lowerLetter"/>
      <w:lvlText w:val="%8."/>
      <w:lvlJc w:val="left"/>
      <w:pPr>
        <w:ind w:left="5760" w:hanging="360"/>
      </w:pPr>
    </w:lvl>
    <w:lvl w:ilvl="8" w:tplc="0BC8355A">
      <w:start w:val="1"/>
      <w:numFmt w:val="lowerRoman"/>
      <w:lvlText w:val="%9."/>
      <w:lvlJc w:val="right"/>
      <w:pPr>
        <w:ind w:left="6480" w:hanging="180"/>
      </w:pPr>
    </w:lvl>
  </w:abstractNum>
  <w:abstractNum w:abstractNumId="18" w15:restartNumberingAfterBreak="0">
    <w:nsid w:val="19FC346A"/>
    <w:multiLevelType w:val="hybridMultilevel"/>
    <w:tmpl w:val="B8E6EC00"/>
    <w:lvl w:ilvl="0" w:tplc="413267E4">
      <w:start w:val="1"/>
      <w:numFmt w:val="lowerLetter"/>
      <w:lvlText w:val="%1)"/>
      <w:lvlJc w:val="left"/>
      <w:pPr>
        <w:ind w:left="720" w:hanging="360"/>
      </w:pPr>
    </w:lvl>
    <w:lvl w:ilvl="1" w:tplc="05B08070">
      <w:start w:val="1"/>
      <w:numFmt w:val="lowerLetter"/>
      <w:lvlText w:val="%2."/>
      <w:lvlJc w:val="left"/>
      <w:pPr>
        <w:ind w:left="1440" w:hanging="360"/>
      </w:pPr>
    </w:lvl>
    <w:lvl w:ilvl="2" w:tplc="C288680E">
      <w:start w:val="1"/>
      <w:numFmt w:val="lowerRoman"/>
      <w:lvlText w:val="%3."/>
      <w:lvlJc w:val="right"/>
      <w:pPr>
        <w:ind w:left="2160" w:hanging="180"/>
      </w:pPr>
    </w:lvl>
    <w:lvl w:ilvl="3" w:tplc="3F7E34CC">
      <w:start w:val="1"/>
      <w:numFmt w:val="decimal"/>
      <w:lvlText w:val="%4."/>
      <w:lvlJc w:val="left"/>
      <w:pPr>
        <w:ind w:left="2880" w:hanging="360"/>
      </w:pPr>
    </w:lvl>
    <w:lvl w:ilvl="4" w:tplc="DE12F532">
      <w:start w:val="1"/>
      <w:numFmt w:val="lowerLetter"/>
      <w:lvlText w:val="%5."/>
      <w:lvlJc w:val="left"/>
      <w:pPr>
        <w:ind w:left="3600" w:hanging="360"/>
      </w:pPr>
    </w:lvl>
    <w:lvl w:ilvl="5" w:tplc="289EB870">
      <w:start w:val="1"/>
      <w:numFmt w:val="lowerRoman"/>
      <w:lvlText w:val="%6."/>
      <w:lvlJc w:val="right"/>
      <w:pPr>
        <w:ind w:left="4320" w:hanging="180"/>
      </w:pPr>
    </w:lvl>
    <w:lvl w:ilvl="6" w:tplc="4E94F87A">
      <w:start w:val="1"/>
      <w:numFmt w:val="decimal"/>
      <w:lvlText w:val="%7."/>
      <w:lvlJc w:val="left"/>
      <w:pPr>
        <w:ind w:left="5040" w:hanging="360"/>
      </w:pPr>
    </w:lvl>
    <w:lvl w:ilvl="7" w:tplc="147A0784">
      <w:start w:val="1"/>
      <w:numFmt w:val="lowerLetter"/>
      <w:lvlText w:val="%8."/>
      <w:lvlJc w:val="left"/>
      <w:pPr>
        <w:ind w:left="5760" w:hanging="360"/>
      </w:pPr>
    </w:lvl>
    <w:lvl w:ilvl="8" w:tplc="D5B29EC2">
      <w:start w:val="1"/>
      <w:numFmt w:val="lowerRoman"/>
      <w:lvlText w:val="%9."/>
      <w:lvlJc w:val="right"/>
      <w:pPr>
        <w:ind w:left="6480" w:hanging="180"/>
      </w:pPr>
    </w:lvl>
  </w:abstractNum>
  <w:abstractNum w:abstractNumId="19" w15:restartNumberingAfterBreak="0">
    <w:nsid w:val="1F037A1F"/>
    <w:multiLevelType w:val="hybridMultilevel"/>
    <w:tmpl w:val="8396A414"/>
    <w:lvl w:ilvl="0" w:tplc="240A0001">
      <w:start w:val="1"/>
      <w:numFmt w:val="bullet"/>
      <w:lvlText w:val=""/>
      <w:lvlJc w:val="left"/>
      <w:pPr>
        <w:ind w:left="1425" w:hanging="360"/>
      </w:pPr>
      <w:rPr>
        <w:rFonts w:ascii="Symbol" w:hAnsi="Symbol"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20" w15:restartNumberingAfterBreak="0">
    <w:nsid w:val="1FE84849"/>
    <w:multiLevelType w:val="multilevel"/>
    <w:tmpl w:val="DCF68384"/>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EA7832"/>
    <w:multiLevelType w:val="hybridMultilevel"/>
    <w:tmpl w:val="8C0628E2"/>
    <w:lvl w:ilvl="0" w:tplc="01D6E9D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4213526"/>
    <w:multiLevelType w:val="hybridMultilevel"/>
    <w:tmpl w:val="827E8B8C"/>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23" w15:restartNumberingAfterBreak="0">
    <w:nsid w:val="25555E54"/>
    <w:multiLevelType w:val="hybridMultilevel"/>
    <w:tmpl w:val="DA489C86"/>
    <w:lvl w:ilvl="0" w:tplc="E8B8904A">
      <w:start w:val="1"/>
      <w:numFmt w:val="upperRoman"/>
      <w:lvlText w:val="%1."/>
      <w:lvlJc w:val="left"/>
      <w:pPr>
        <w:ind w:left="1004"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5956F2B"/>
    <w:multiLevelType w:val="hybridMultilevel"/>
    <w:tmpl w:val="066A91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2626A767"/>
    <w:multiLevelType w:val="multilevel"/>
    <w:tmpl w:val="D67CFD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7" w15:restartNumberingAfterBreak="0">
    <w:nsid w:val="2D426CFF"/>
    <w:multiLevelType w:val="hybridMultilevel"/>
    <w:tmpl w:val="7DAC9EFC"/>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D694629"/>
    <w:multiLevelType w:val="hybridMultilevel"/>
    <w:tmpl w:val="9E0A66C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32DCEC45"/>
    <w:multiLevelType w:val="multilevel"/>
    <w:tmpl w:val="2F0AE59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3429360"/>
    <w:multiLevelType w:val="hybridMultilevel"/>
    <w:tmpl w:val="55B46BFE"/>
    <w:lvl w:ilvl="0" w:tplc="7F182A64">
      <w:start w:val="1"/>
      <w:numFmt w:val="bullet"/>
      <w:lvlText w:val=""/>
      <w:lvlJc w:val="left"/>
      <w:pPr>
        <w:ind w:left="731" w:hanging="360"/>
      </w:pPr>
      <w:rPr>
        <w:rFonts w:ascii="Symbol" w:hAnsi="Symbol" w:hint="default"/>
      </w:rPr>
    </w:lvl>
    <w:lvl w:ilvl="1" w:tplc="A524F296">
      <w:start w:val="1"/>
      <w:numFmt w:val="bullet"/>
      <w:lvlText w:val="o"/>
      <w:lvlJc w:val="left"/>
      <w:pPr>
        <w:ind w:left="1440" w:hanging="360"/>
      </w:pPr>
      <w:rPr>
        <w:rFonts w:ascii="Courier New" w:hAnsi="Courier New" w:hint="default"/>
      </w:rPr>
    </w:lvl>
    <w:lvl w:ilvl="2" w:tplc="EF3A490A">
      <w:start w:val="1"/>
      <w:numFmt w:val="bullet"/>
      <w:lvlText w:val=""/>
      <w:lvlJc w:val="left"/>
      <w:pPr>
        <w:ind w:left="2160" w:hanging="360"/>
      </w:pPr>
      <w:rPr>
        <w:rFonts w:ascii="Wingdings" w:hAnsi="Wingdings" w:hint="default"/>
      </w:rPr>
    </w:lvl>
    <w:lvl w:ilvl="3" w:tplc="796EEE20">
      <w:start w:val="1"/>
      <w:numFmt w:val="bullet"/>
      <w:lvlText w:val=""/>
      <w:lvlJc w:val="left"/>
      <w:pPr>
        <w:ind w:left="2880" w:hanging="360"/>
      </w:pPr>
      <w:rPr>
        <w:rFonts w:ascii="Symbol" w:hAnsi="Symbol" w:hint="default"/>
      </w:rPr>
    </w:lvl>
    <w:lvl w:ilvl="4" w:tplc="E34210D8">
      <w:start w:val="1"/>
      <w:numFmt w:val="bullet"/>
      <w:lvlText w:val="o"/>
      <w:lvlJc w:val="left"/>
      <w:pPr>
        <w:ind w:left="3600" w:hanging="360"/>
      </w:pPr>
      <w:rPr>
        <w:rFonts w:ascii="Courier New" w:hAnsi="Courier New" w:hint="default"/>
      </w:rPr>
    </w:lvl>
    <w:lvl w:ilvl="5" w:tplc="8272C018">
      <w:start w:val="1"/>
      <w:numFmt w:val="bullet"/>
      <w:lvlText w:val=""/>
      <w:lvlJc w:val="left"/>
      <w:pPr>
        <w:ind w:left="4320" w:hanging="360"/>
      </w:pPr>
      <w:rPr>
        <w:rFonts w:ascii="Wingdings" w:hAnsi="Wingdings" w:hint="default"/>
      </w:rPr>
    </w:lvl>
    <w:lvl w:ilvl="6" w:tplc="F5881830">
      <w:start w:val="1"/>
      <w:numFmt w:val="bullet"/>
      <w:lvlText w:val=""/>
      <w:lvlJc w:val="left"/>
      <w:pPr>
        <w:ind w:left="5040" w:hanging="360"/>
      </w:pPr>
      <w:rPr>
        <w:rFonts w:ascii="Symbol" w:hAnsi="Symbol" w:hint="default"/>
      </w:rPr>
    </w:lvl>
    <w:lvl w:ilvl="7" w:tplc="72665716">
      <w:start w:val="1"/>
      <w:numFmt w:val="bullet"/>
      <w:lvlText w:val="o"/>
      <w:lvlJc w:val="left"/>
      <w:pPr>
        <w:ind w:left="5760" w:hanging="360"/>
      </w:pPr>
      <w:rPr>
        <w:rFonts w:ascii="Courier New" w:hAnsi="Courier New" w:hint="default"/>
      </w:rPr>
    </w:lvl>
    <w:lvl w:ilvl="8" w:tplc="555E7956">
      <w:start w:val="1"/>
      <w:numFmt w:val="bullet"/>
      <w:lvlText w:val=""/>
      <w:lvlJc w:val="left"/>
      <w:pPr>
        <w:ind w:left="6480" w:hanging="360"/>
      </w:pPr>
      <w:rPr>
        <w:rFonts w:ascii="Wingdings" w:hAnsi="Wingdings" w:hint="default"/>
      </w:rPr>
    </w:lvl>
  </w:abstractNum>
  <w:abstractNum w:abstractNumId="31" w15:restartNumberingAfterBreak="0">
    <w:nsid w:val="3412656F"/>
    <w:multiLevelType w:val="hybridMultilevel"/>
    <w:tmpl w:val="35E60766"/>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32" w15:restartNumberingAfterBreak="0">
    <w:nsid w:val="370B53D8"/>
    <w:multiLevelType w:val="hybridMultilevel"/>
    <w:tmpl w:val="6F6AB930"/>
    <w:lvl w:ilvl="0" w:tplc="2DE629AE">
      <w:start w:val="1"/>
      <w:numFmt w:val="upperRoman"/>
      <w:lvlText w:val="%1."/>
      <w:lvlJc w:val="left"/>
      <w:pPr>
        <w:ind w:left="1080" w:hanging="720"/>
      </w:pPr>
      <w:rPr>
        <w:rFonts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71F5E2B"/>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AEB081E"/>
    <w:multiLevelType w:val="hybridMultilevel"/>
    <w:tmpl w:val="AD5C403A"/>
    <w:lvl w:ilvl="0" w:tplc="EF5E94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B73751C"/>
    <w:multiLevelType w:val="hybridMultilevel"/>
    <w:tmpl w:val="EF86A7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15:restartNumberingAfterBreak="0">
    <w:nsid w:val="3DDB3C60"/>
    <w:multiLevelType w:val="multilevel"/>
    <w:tmpl w:val="E71CA6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3DE45F34"/>
    <w:multiLevelType w:val="multilevel"/>
    <w:tmpl w:val="99E20E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3EED4605"/>
    <w:multiLevelType w:val="multilevel"/>
    <w:tmpl w:val="D87A7E4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27F4BAB"/>
    <w:multiLevelType w:val="hybridMultilevel"/>
    <w:tmpl w:val="F4E821DE"/>
    <w:lvl w:ilvl="0" w:tplc="240A0001">
      <w:start w:val="1"/>
      <w:numFmt w:val="bullet"/>
      <w:lvlText w:val=""/>
      <w:lvlJc w:val="left"/>
      <w:pPr>
        <w:ind w:left="1425" w:hanging="360"/>
      </w:pPr>
      <w:rPr>
        <w:rFonts w:ascii="Symbol" w:hAnsi="Symbol"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40" w15:restartNumberingAfterBreak="0">
    <w:nsid w:val="456F7364"/>
    <w:multiLevelType w:val="hybridMultilevel"/>
    <w:tmpl w:val="314CB052"/>
    <w:lvl w:ilvl="0" w:tplc="040A0001">
      <w:start w:val="1"/>
      <w:numFmt w:val="bullet"/>
      <w:lvlText w:val=""/>
      <w:lvlJc w:val="left"/>
      <w:pPr>
        <w:ind w:left="726" w:hanging="360"/>
      </w:pPr>
      <w:rPr>
        <w:rFonts w:ascii="Symbol" w:hAnsi="Symbol" w:hint="default"/>
      </w:rPr>
    </w:lvl>
    <w:lvl w:ilvl="1" w:tplc="040A0003">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41"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4F483191"/>
    <w:multiLevelType w:val="hybridMultilevel"/>
    <w:tmpl w:val="28AEFB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506C6FC4"/>
    <w:multiLevelType w:val="hybridMultilevel"/>
    <w:tmpl w:val="E1121198"/>
    <w:lvl w:ilvl="0" w:tplc="5CEEB008">
      <w:start w:val="5"/>
      <w:numFmt w:val="lowerLetter"/>
      <w:lvlText w:val="%1)"/>
      <w:lvlJc w:val="left"/>
      <w:pPr>
        <w:ind w:left="720" w:hanging="360"/>
      </w:pPr>
    </w:lvl>
    <w:lvl w:ilvl="1" w:tplc="9C54B9E6">
      <w:start w:val="1"/>
      <w:numFmt w:val="lowerLetter"/>
      <w:lvlText w:val="%2."/>
      <w:lvlJc w:val="left"/>
      <w:pPr>
        <w:ind w:left="1440" w:hanging="360"/>
      </w:pPr>
    </w:lvl>
    <w:lvl w:ilvl="2" w:tplc="552A8856">
      <w:start w:val="1"/>
      <w:numFmt w:val="lowerRoman"/>
      <w:lvlText w:val="%3."/>
      <w:lvlJc w:val="right"/>
      <w:pPr>
        <w:ind w:left="2160" w:hanging="180"/>
      </w:pPr>
    </w:lvl>
    <w:lvl w:ilvl="3" w:tplc="C22CCBBE">
      <w:start w:val="1"/>
      <w:numFmt w:val="decimal"/>
      <w:lvlText w:val="%4."/>
      <w:lvlJc w:val="left"/>
      <w:pPr>
        <w:ind w:left="2880" w:hanging="360"/>
      </w:pPr>
    </w:lvl>
    <w:lvl w:ilvl="4" w:tplc="C1E4FB00">
      <w:start w:val="1"/>
      <w:numFmt w:val="lowerLetter"/>
      <w:lvlText w:val="%5."/>
      <w:lvlJc w:val="left"/>
      <w:pPr>
        <w:ind w:left="3600" w:hanging="360"/>
      </w:pPr>
    </w:lvl>
    <w:lvl w:ilvl="5" w:tplc="BF6E74B6">
      <w:start w:val="1"/>
      <w:numFmt w:val="lowerRoman"/>
      <w:lvlText w:val="%6."/>
      <w:lvlJc w:val="right"/>
      <w:pPr>
        <w:ind w:left="4320" w:hanging="180"/>
      </w:pPr>
    </w:lvl>
    <w:lvl w:ilvl="6" w:tplc="DA06D0D4">
      <w:start w:val="1"/>
      <w:numFmt w:val="decimal"/>
      <w:lvlText w:val="%7."/>
      <w:lvlJc w:val="left"/>
      <w:pPr>
        <w:ind w:left="5040" w:hanging="360"/>
      </w:pPr>
    </w:lvl>
    <w:lvl w:ilvl="7" w:tplc="F76A36F8">
      <w:start w:val="1"/>
      <w:numFmt w:val="lowerLetter"/>
      <w:lvlText w:val="%8."/>
      <w:lvlJc w:val="left"/>
      <w:pPr>
        <w:ind w:left="5760" w:hanging="360"/>
      </w:pPr>
    </w:lvl>
    <w:lvl w:ilvl="8" w:tplc="2E921564">
      <w:start w:val="1"/>
      <w:numFmt w:val="lowerRoman"/>
      <w:lvlText w:val="%9."/>
      <w:lvlJc w:val="right"/>
      <w:pPr>
        <w:ind w:left="6480" w:hanging="180"/>
      </w:pPr>
    </w:lvl>
  </w:abstractNum>
  <w:abstractNum w:abstractNumId="44" w15:restartNumberingAfterBreak="0">
    <w:nsid w:val="52D04AC6"/>
    <w:multiLevelType w:val="hybridMultilevel"/>
    <w:tmpl w:val="BE36C2A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5" w15:restartNumberingAfterBreak="0">
    <w:nsid w:val="563202D1"/>
    <w:multiLevelType w:val="hybridMultilevel"/>
    <w:tmpl w:val="DF3A5BFA"/>
    <w:lvl w:ilvl="0" w:tplc="C5FABB66">
      <w:start w:val="1"/>
      <w:numFmt w:val="decimal"/>
      <w:lvlText w:val="%1."/>
      <w:lvlJc w:val="left"/>
      <w:pPr>
        <w:ind w:left="748" w:hanging="360"/>
      </w:pPr>
      <w:rPr>
        <w:rFonts w:hint="default"/>
      </w:rPr>
    </w:lvl>
    <w:lvl w:ilvl="1" w:tplc="240A0019" w:tentative="1">
      <w:start w:val="1"/>
      <w:numFmt w:val="lowerLetter"/>
      <w:lvlText w:val="%2."/>
      <w:lvlJc w:val="left"/>
      <w:pPr>
        <w:ind w:left="1468" w:hanging="360"/>
      </w:pPr>
    </w:lvl>
    <w:lvl w:ilvl="2" w:tplc="240A001B" w:tentative="1">
      <w:start w:val="1"/>
      <w:numFmt w:val="lowerRoman"/>
      <w:lvlText w:val="%3."/>
      <w:lvlJc w:val="right"/>
      <w:pPr>
        <w:ind w:left="2188" w:hanging="180"/>
      </w:pPr>
    </w:lvl>
    <w:lvl w:ilvl="3" w:tplc="240A000F" w:tentative="1">
      <w:start w:val="1"/>
      <w:numFmt w:val="decimal"/>
      <w:lvlText w:val="%4."/>
      <w:lvlJc w:val="left"/>
      <w:pPr>
        <w:ind w:left="2908" w:hanging="360"/>
      </w:pPr>
    </w:lvl>
    <w:lvl w:ilvl="4" w:tplc="240A0019" w:tentative="1">
      <w:start w:val="1"/>
      <w:numFmt w:val="lowerLetter"/>
      <w:lvlText w:val="%5."/>
      <w:lvlJc w:val="left"/>
      <w:pPr>
        <w:ind w:left="3628" w:hanging="360"/>
      </w:pPr>
    </w:lvl>
    <w:lvl w:ilvl="5" w:tplc="240A001B" w:tentative="1">
      <w:start w:val="1"/>
      <w:numFmt w:val="lowerRoman"/>
      <w:lvlText w:val="%6."/>
      <w:lvlJc w:val="right"/>
      <w:pPr>
        <w:ind w:left="4348" w:hanging="180"/>
      </w:pPr>
    </w:lvl>
    <w:lvl w:ilvl="6" w:tplc="240A000F" w:tentative="1">
      <w:start w:val="1"/>
      <w:numFmt w:val="decimal"/>
      <w:lvlText w:val="%7."/>
      <w:lvlJc w:val="left"/>
      <w:pPr>
        <w:ind w:left="5068" w:hanging="360"/>
      </w:pPr>
    </w:lvl>
    <w:lvl w:ilvl="7" w:tplc="240A0019" w:tentative="1">
      <w:start w:val="1"/>
      <w:numFmt w:val="lowerLetter"/>
      <w:lvlText w:val="%8."/>
      <w:lvlJc w:val="left"/>
      <w:pPr>
        <w:ind w:left="5788" w:hanging="360"/>
      </w:pPr>
    </w:lvl>
    <w:lvl w:ilvl="8" w:tplc="240A001B" w:tentative="1">
      <w:start w:val="1"/>
      <w:numFmt w:val="lowerRoman"/>
      <w:lvlText w:val="%9."/>
      <w:lvlJc w:val="right"/>
      <w:pPr>
        <w:ind w:left="6508" w:hanging="180"/>
      </w:pPr>
    </w:lvl>
  </w:abstractNum>
  <w:abstractNum w:abstractNumId="46" w15:restartNumberingAfterBreak="0">
    <w:nsid w:val="577EAE6A"/>
    <w:multiLevelType w:val="hybridMultilevel"/>
    <w:tmpl w:val="D148702C"/>
    <w:lvl w:ilvl="0" w:tplc="A816E36C">
      <w:start w:val="1"/>
      <w:numFmt w:val="bullet"/>
      <w:lvlText w:val=""/>
      <w:lvlJc w:val="left"/>
      <w:pPr>
        <w:ind w:left="720" w:hanging="360"/>
      </w:pPr>
      <w:rPr>
        <w:rFonts w:ascii="Symbol" w:hAnsi="Symbol" w:hint="default"/>
      </w:rPr>
    </w:lvl>
    <w:lvl w:ilvl="1" w:tplc="3E56F5DC">
      <w:start w:val="1"/>
      <w:numFmt w:val="bullet"/>
      <w:lvlText w:val=""/>
      <w:lvlJc w:val="left"/>
      <w:pPr>
        <w:ind w:left="1440" w:hanging="360"/>
      </w:pPr>
      <w:rPr>
        <w:rFonts w:ascii="Symbol" w:hAnsi="Symbol" w:hint="default"/>
      </w:rPr>
    </w:lvl>
    <w:lvl w:ilvl="2" w:tplc="87BA8F8A">
      <w:start w:val="1"/>
      <w:numFmt w:val="bullet"/>
      <w:lvlText w:val=""/>
      <w:lvlJc w:val="left"/>
      <w:pPr>
        <w:ind w:left="2160" w:hanging="360"/>
      </w:pPr>
      <w:rPr>
        <w:rFonts w:ascii="Wingdings" w:hAnsi="Wingdings" w:hint="default"/>
      </w:rPr>
    </w:lvl>
    <w:lvl w:ilvl="3" w:tplc="3A787F9A">
      <w:start w:val="1"/>
      <w:numFmt w:val="bullet"/>
      <w:lvlText w:val=""/>
      <w:lvlJc w:val="left"/>
      <w:pPr>
        <w:ind w:left="2880" w:hanging="360"/>
      </w:pPr>
      <w:rPr>
        <w:rFonts w:ascii="Symbol" w:hAnsi="Symbol" w:hint="default"/>
      </w:rPr>
    </w:lvl>
    <w:lvl w:ilvl="4" w:tplc="D098E8B6">
      <w:start w:val="1"/>
      <w:numFmt w:val="bullet"/>
      <w:lvlText w:val="o"/>
      <w:lvlJc w:val="left"/>
      <w:pPr>
        <w:ind w:left="3600" w:hanging="360"/>
      </w:pPr>
      <w:rPr>
        <w:rFonts w:ascii="Courier New" w:hAnsi="Courier New" w:hint="default"/>
      </w:rPr>
    </w:lvl>
    <w:lvl w:ilvl="5" w:tplc="27ECCC64">
      <w:start w:val="1"/>
      <w:numFmt w:val="bullet"/>
      <w:lvlText w:val=""/>
      <w:lvlJc w:val="left"/>
      <w:pPr>
        <w:ind w:left="4320" w:hanging="360"/>
      </w:pPr>
      <w:rPr>
        <w:rFonts w:ascii="Wingdings" w:hAnsi="Wingdings" w:hint="default"/>
      </w:rPr>
    </w:lvl>
    <w:lvl w:ilvl="6" w:tplc="B0B8F64E">
      <w:start w:val="1"/>
      <w:numFmt w:val="bullet"/>
      <w:lvlText w:val=""/>
      <w:lvlJc w:val="left"/>
      <w:pPr>
        <w:ind w:left="5040" w:hanging="360"/>
      </w:pPr>
      <w:rPr>
        <w:rFonts w:ascii="Symbol" w:hAnsi="Symbol" w:hint="default"/>
      </w:rPr>
    </w:lvl>
    <w:lvl w:ilvl="7" w:tplc="999EE9FC">
      <w:start w:val="1"/>
      <w:numFmt w:val="bullet"/>
      <w:lvlText w:val="o"/>
      <w:lvlJc w:val="left"/>
      <w:pPr>
        <w:ind w:left="5760" w:hanging="360"/>
      </w:pPr>
      <w:rPr>
        <w:rFonts w:ascii="Courier New" w:hAnsi="Courier New" w:hint="default"/>
      </w:rPr>
    </w:lvl>
    <w:lvl w:ilvl="8" w:tplc="3104EA34">
      <w:start w:val="1"/>
      <w:numFmt w:val="bullet"/>
      <w:lvlText w:val=""/>
      <w:lvlJc w:val="left"/>
      <w:pPr>
        <w:ind w:left="6480" w:hanging="360"/>
      </w:pPr>
      <w:rPr>
        <w:rFonts w:ascii="Wingdings" w:hAnsi="Wingdings" w:hint="default"/>
      </w:rPr>
    </w:lvl>
  </w:abstractNum>
  <w:abstractNum w:abstractNumId="47" w15:restartNumberingAfterBreak="0">
    <w:nsid w:val="57E25341"/>
    <w:multiLevelType w:val="hybridMultilevel"/>
    <w:tmpl w:val="6F6AB930"/>
    <w:lvl w:ilvl="0" w:tplc="2DE629AE">
      <w:start w:val="1"/>
      <w:numFmt w:val="upperRoman"/>
      <w:lvlText w:val="%1."/>
      <w:lvlJc w:val="left"/>
      <w:pPr>
        <w:ind w:left="1080" w:hanging="720"/>
      </w:pPr>
      <w:rPr>
        <w:rFonts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58F63436"/>
    <w:multiLevelType w:val="multilevel"/>
    <w:tmpl w:val="4B0207D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8F839A6"/>
    <w:multiLevelType w:val="multilevel"/>
    <w:tmpl w:val="038EB3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939CD51"/>
    <w:multiLevelType w:val="multilevel"/>
    <w:tmpl w:val="3F8652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59A63641"/>
    <w:multiLevelType w:val="hybridMultilevel"/>
    <w:tmpl w:val="61A47032"/>
    <w:lvl w:ilvl="0" w:tplc="9A9CF026">
      <w:start w:val="7"/>
      <w:numFmt w:val="lowerLetter"/>
      <w:lvlText w:val="%1)"/>
      <w:lvlJc w:val="left"/>
      <w:pPr>
        <w:ind w:left="720" w:hanging="360"/>
      </w:pPr>
    </w:lvl>
    <w:lvl w:ilvl="1" w:tplc="6F466886">
      <w:start w:val="1"/>
      <w:numFmt w:val="lowerLetter"/>
      <w:lvlText w:val="%2."/>
      <w:lvlJc w:val="left"/>
      <w:pPr>
        <w:ind w:left="1440" w:hanging="360"/>
      </w:pPr>
    </w:lvl>
    <w:lvl w:ilvl="2" w:tplc="71041C84">
      <w:start w:val="1"/>
      <w:numFmt w:val="lowerRoman"/>
      <w:lvlText w:val="%3."/>
      <w:lvlJc w:val="right"/>
      <w:pPr>
        <w:ind w:left="2160" w:hanging="180"/>
      </w:pPr>
    </w:lvl>
    <w:lvl w:ilvl="3" w:tplc="4468A9CC">
      <w:start w:val="1"/>
      <w:numFmt w:val="decimal"/>
      <w:lvlText w:val="%4."/>
      <w:lvlJc w:val="left"/>
      <w:pPr>
        <w:ind w:left="2880" w:hanging="360"/>
      </w:pPr>
    </w:lvl>
    <w:lvl w:ilvl="4" w:tplc="67B89A1C">
      <w:start w:val="1"/>
      <w:numFmt w:val="lowerLetter"/>
      <w:lvlText w:val="%5."/>
      <w:lvlJc w:val="left"/>
      <w:pPr>
        <w:ind w:left="3600" w:hanging="360"/>
      </w:pPr>
    </w:lvl>
    <w:lvl w:ilvl="5" w:tplc="A3F8D97E">
      <w:start w:val="1"/>
      <w:numFmt w:val="lowerRoman"/>
      <w:lvlText w:val="%6."/>
      <w:lvlJc w:val="right"/>
      <w:pPr>
        <w:ind w:left="4320" w:hanging="180"/>
      </w:pPr>
    </w:lvl>
    <w:lvl w:ilvl="6" w:tplc="47982A32">
      <w:start w:val="1"/>
      <w:numFmt w:val="decimal"/>
      <w:lvlText w:val="%7."/>
      <w:lvlJc w:val="left"/>
      <w:pPr>
        <w:ind w:left="5040" w:hanging="360"/>
      </w:pPr>
    </w:lvl>
    <w:lvl w:ilvl="7" w:tplc="0BAC3DB6">
      <w:start w:val="1"/>
      <w:numFmt w:val="lowerLetter"/>
      <w:lvlText w:val="%8."/>
      <w:lvlJc w:val="left"/>
      <w:pPr>
        <w:ind w:left="5760" w:hanging="360"/>
      </w:pPr>
    </w:lvl>
    <w:lvl w:ilvl="8" w:tplc="CD585C90">
      <w:start w:val="1"/>
      <w:numFmt w:val="lowerRoman"/>
      <w:lvlText w:val="%9."/>
      <w:lvlJc w:val="right"/>
      <w:pPr>
        <w:ind w:left="6480" w:hanging="180"/>
      </w:pPr>
    </w:lvl>
  </w:abstractNum>
  <w:abstractNum w:abstractNumId="5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3" w15:restartNumberingAfterBreak="0">
    <w:nsid w:val="60E03795"/>
    <w:multiLevelType w:val="hybridMultilevel"/>
    <w:tmpl w:val="7562B30E"/>
    <w:lvl w:ilvl="0" w:tplc="C3C84884">
      <w:start w:val="1"/>
      <w:numFmt w:val="bullet"/>
      <w:lvlText w:val=""/>
      <w:lvlJc w:val="left"/>
      <w:pPr>
        <w:ind w:left="720" w:hanging="360"/>
      </w:pPr>
      <w:rPr>
        <w:rFonts w:ascii="Symbol" w:hAnsi="Symbol" w:hint="default"/>
      </w:rPr>
    </w:lvl>
    <w:lvl w:ilvl="1" w:tplc="672A440E">
      <w:start w:val="1"/>
      <w:numFmt w:val="bullet"/>
      <w:lvlText w:val=""/>
      <w:lvlJc w:val="left"/>
      <w:pPr>
        <w:ind w:left="1440" w:hanging="360"/>
      </w:pPr>
      <w:rPr>
        <w:rFonts w:ascii="Symbol" w:hAnsi="Symbol" w:hint="default"/>
      </w:rPr>
    </w:lvl>
    <w:lvl w:ilvl="2" w:tplc="4BB02650">
      <w:start w:val="1"/>
      <w:numFmt w:val="bullet"/>
      <w:lvlText w:val=""/>
      <w:lvlJc w:val="left"/>
      <w:pPr>
        <w:ind w:left="2160" w:hanging="360"/>
      </w:pPr>
      <w:rPr>
        <w:rFonts w:ascii="Wingdings" w:hAnsi="Wingdings" w:hint="default"/>
      </w:rPr>
    </w:lvl>
    <w:lvl w:ilvl="3" w:tplc="51905618">
      <w:start w:val="1"/>
      <w:numFmt w:val="bullet"/>
      <w:lvlText w:val=""/>
      <w:lvlJc w:val="left"/>
      <w:pPr>
        <w:ind w:left="2880" w:hanging="360"/>
      </w:pPr>
      <w:rPr>
        <w:rFonts w:ascii="Symbol" w:hAnsi="Symbol" w:hint="default"/>
      </w:rPr>
    </w:lvl>
    <w:lvl w:ilvl="4" w:tplc="56126856">
      <w:start w:val="1"/>
      <w:numFmt w:val="bullet"/>
      <w:lvlText w:val="o"/>
      <w:lvlJc w:val="left"/>
      <w:pPr>
        <w:ind w:left="3600" w:hanging="360"/>
      </w:pPr>
      <w:rPr>
        <w:rFonts w:ascii="Courier New" w:hAnsi="Courier New" w:hint="default"/>
      </w:rPr>
    </w:lvl>
    <w:lvl w:ilvl="5" w:tplc="3DA06DBC">
      <w:start w:val="1"/>
      <w:numFmt w:val="bullet"/>
      <w:lvlText w:val=""/>
      <w:lvlJc w:val="left"/>
      <w:pPr>
        <w:ind w:left="4320" w:hanging="360"/>
      </w:pPr>
      <w:rPr>
        <w:rFonts w:ascii="Wingdings" w:hAnsi="Wingdings" w:hint="default"/>
      </w:rPr>
    </w:lvl>
    <w:lvl w:ilvl="6" w:tplc="1D86F8CA">
      <w:start w:val="1"/>
      <w:numFmt w:val="bullet"/>
      <w:lvlText w:val=""/>
      <w:lvlJc w:val="left"/>
      <w:pPr>
        <w:ind w:left="5040" w:hanging="360"/>
      </w:pPr>
      <w:rPr>
        <w:rFonts w:ascii="Symbol" w:hAnsi="Symbol" w:hint="default"/>
      </w:rPr>
    </w:lvl>
    <w:lvl w:ilvl="7" w:tplc="EA6020B8">
      <w:start w:val="1"/>
      <w:numFmt w:val="bullet"/>
      <w:lvlText w:val="o"/>
      <w:lvlJc w:val="left"/>
      <w:pPr>
        <w:ind w:left="5760" w:hanging="360"/>
      </w:pPr>
      <w:rPr>
        <w:rFonts w:ascii="Courier New" w:hAnsi="Courier New" w:hint="default"/>
      </w:rPr>
    </w:lvl>
    <w:lvl w:ilvl="8" w:tplc="829C41B2">
      <w:start w:val="1"/>
      <w:numFmt w:val="bullet"/>
      <w:lvlText w:val=""/>
      <w:lvlJc w:val="left"/>
      <w:pPr>
        <w:ind w:left="6480" w:hanging="360"/>
      </w:pPr>
      <w:rPr>
        <w:rFonts w:ascii="Wingdings" w:hAnsi="Wingdings" w:hint="default"/>
      </w:rPr>
    </w:lvl>
  </w:abstractNum>
  <w:abstractNum w:abstractNumId="54" w15:restartNumberingAfterBreak="0">
    <w:nsid w:val="61AE0C32"/>
    <w:multiLevelType w:val="multilevel"/>
    <w:tmpl w:val="1924C8C4"/>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28D0774"/>
    <w:multiLevelType w:val="multilevel"/>
    <w:tmpl w:val="F048BF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6316043E"/>
    <w:multiLevelType w:val="multilevel"/>
    <w:tmpl w:val="DCE2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4683B1C"/>
    <w:multiLevelType w:val="hybridMultilevel"/>
    <w:tmpl w:val="9AB4886A"/>
    <w:lvl w:ilvl="0" w:tplc="D058359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65BF72F6"/>
    <w:multiLevelType w:val="multilevel"/>
    <w:tmpl w:val="9A3A45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69E42085"/>
    <w:multiLevelType w:val="hybridMultilevel"/>
    <w:tmpl w:val="605E5736"/>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0" w15:restartNumberingAfterBreak="0">
    <w:nsid w:val="6AF055F2"/>
    <w:multiLevelType w:val="hybridMultilevel"/>
    <w:tmpl w:val="F4B421AA"/>
    <w:lvl w:ilvl="0" w:tplc="040A0001">
      <w:start w:val="1"/>
      <w:numFmt w:val="bullet"/>
      <w:lvlText w:val=""/>
      <w:lvlJc w:val="left"/>
      <w:pPr>
        <w:ind w:left="1785" w:hanging="360"/>
      </w:pPr>
      <w:rPr>
        <w:rFonts w:ascii="Symbol" w:hAnsi="Symbol" w:hint="default"/>
      </w:rPr>
    </w:lvl>
    <w:lvl w:ilvl="1" w:tplc="040A0003" w:tentative="1">
      <w:start w:val="1"/>
      <w:numFmt w:val="bullet"/>
      <w:lvlText w:val="o"/>
      <w:lvlJc w:val="left"/>
      <w:pPr>
        <w:ind w:left="2505" w:hanging="360"/>
      </w:pPr>
      <w:rPr>
        <w:rFonts w:ascii="Courier New" w:hAnsi="Courier New" w:cs="Courier New" w:hint="default"/>
      </w:rPr>
    </w:lvl>
    <w:lvl w:ilvl="2" w:tplc="040A0005" w:tentative="1">
      <w:start w:val="1"/>
      <w:numFmt w:val="bullet"/>
      <w:lvlText w:val=""/>
      <w:lvlJc w:val="left"/>
      <w:pPr>
        <w:ind w:left="3225" w:hanging="360"/>
      </w:pPr>
      <w:rPr>
        <w:rFonts w:ascii="Wingdings" w:hAnsi="Wingdings" w:hint="default"/>
      </w:rPr>
    </w:lvl>
    <w:lvl w:ilvl="3" w:tplc="040A0001" w:tentative="1">
      <w:start w:val="1"/>
      <w:numFmt w:val="bullet"/>
      <w:lvlText w:val=""/>
      <w:lvlJc w:val="left"/>
      <w:pPr>
        <w:ind w:left="3945" w:hanging="360"/>
      </w:pPr>
      <w:rPr>
        <w:rFonts w:ascii="Symbol" w:hAnsi="Symbol" w:hint="default"/>
      </w:rPr>
    </w:lvl>
    <w:lvl w:ilvl="4" w:tplc="040A0003" w:tentative="1">
      <w:start w:val="1"/>
      <w:numFmt w:val="bullet"/>
      <w:lvlText w:val="o"/>
      <w:lvlJc w:val="left"/>
      <w:pPr>
        <w:ind w:left="4665" w:hanging="360"/>
      </w:pPr>
      <w:rPr>
        <w:rFonts w:ascii="Courier New" w:hAnsi="Courier New" w:cs="Courier New" w:hint="default"/>
      </w:rPr>
    </w:lvl>
    <w:lvl w:ilvl="5" w:tplc="040A0005" w:tentative="1">
      <w:start w:val="1"/>
      <w:numFmt w:val="bullet"/>
      <w:lvlText w:val=""/>
      <w:lvlJc w:val="left"/>
      <w:pPr>
        <w:ind w:left="5385" w:hanging="360"/>
      </w:pPr>
      <w:rPr>
        <w:rFonts w:ascii="Wingdings" w:hAnsi="Wingdings" w:hint="default"/>
      </w:rPr>
    </w:lvl>
    <w:lvl w:ilvl="6" w:tplc="040A0001" w:tentative="1">
      <w:start w:val="1"/>
      <w:numFmt w:val="bullet"/>
      <w:lvlText w:val=""/>
      <w:lvlJc w:val="left"/>
      <w:pPr>
        <w:ind w:left="6105" w:hanging="360"/>
      </w:pPr>
      <w:rPr>
        <w:rFonts w:ascii="Symbol" w:hAnsi="Symbol" w:hint="default"/>
      </w:rPr>
    </w:lvl>
    <w:lvl w:ilvl="7" w:tplc="040A0003" w:tentative="1">
      <w:start w:val="1"/>
      <w:numFmt w:val="bullet"/>
      <w:lvlText w:val="o"/>
      <w:lvlJc w:val="left"/>
      <w:pPr>
        <w:ind w:left="6825" w:hanging="360"/>
      </w:pPr>
      <w:rPr>
        <w:rFonts w:ascii="Courier New" w:hAnsi="Courier New" w:cs="Courier New" w:hint="default"/>
      </w:rPr>
    </w:lvl>
    <w:lvl w:ilvl="8" w:tplc="040A0005" w:tentative="1">
      <w:start w:val="1"/>
      <w:numFmt w:val="bullet"/>
      <w:lvlText w:val=""/>
      <w:lvlJc w:val="left"/>
      <w:pPr>
        <w:ind w:left="7545" w:hanging="360"/>
      </w:pPr>
      <w:rPr>
        <w:rFonts w:ascii="Wingdings" w:hAnsi="Wingdings" w:hint="default"/>
      </w:rPr>
    </w:lvl>
  </w:abstractNum>
  <w:abstractNum w:abstractNumId="61" w15:restartNumberingAfterBreak="0">
    <w:nsid w:val="7212C646"/>
    <w:multiLevelType w:val="hybridMultilevel"/>
    <w:tmpl w:val="CCE052E6"/>
    <w:lvl w:ilvl="0" w:tplc="C50601D6">
      <w:start w:val="1"/>
      <w:numFmt w:val="bullet"/>
      <w:lvlText w:val=""/>
      <w:lvlJc w:val="left"/>
      <w:pPr>
        <w:ind w:left="731" w:hanging="360"/>
      </w:pPr>
      <w:rPr>
        <w:rFonts w:ascii="Symbol" w:hAnsi="Symbol" w:hint="default"/>
      </w:rPr>
    </w:lvl>
    <w:lvl w:ilvl="1" w:tplc="D8F0FB1A">
      <w:start w:val="1"/>
      <w:numFmt w:val="bullet"/>
      <w:lvlText w:val="o"/>
      <w:lvlJc w:val="left"/>
      <w:pPr>
        <w:ind w:left="1440" w:hanging="360"/>
      </w:pPr>
      <w:rPr>
        <w:rFonts w:ascii="Courier New" w:hAnsi="Courier New" w:hint="default"/>
      </w:rPr>
    </w:lvl>
    <w:lvl w:ilvl="2" w:tplc="96EC838A">
      <w:start w:val="1"/>
      <w:numFmt w:val="bullet"/>
      <w:lvlText w:val=""/>
      <w:lvlJc w:val="left"/>
      <w:pPr>
        <w:ind w:left="2160" w:hanging="360"/>
      </w:pPr>
      <w:rPr>
        <w:rFonts w:ascii="Wingdings" w:hAnsi="Wingdings" w:hint="default"/>
      </w:rPr>
    </w:lvl>
    <w:lvl w:ilvl="3" w:tplc="EC644910">
      <w:start w:val="1"/>
      <w:numFmt w:val="bullet"/>
      <w:lvlText w:val=""/>
      <w:lvlJc w:val="left"/>
      <w:pPr>
        <w:ind w:left="2880" w:hanging="360"/>
      </w:pPr>
      <w:rPr>
        <w:rFonts w:ascii="Symbol" w:hAnsi="Symbol" w:hint="default"/>
      </w:rPr>
    </w:lvl>
    <w:lvl w:ilvl="4" w:tplc="77D0070A">
      <w:start w:val="1"/>
      <w:numFmt w:val="bullet"/>
      <w:lvlText w:val="o"/>
      <w:lvlJc w:val="left"/>
      <w:pPr>
        <w:ind w:left="3600" w:hanging="360"/>
      </w:pPr>
      <w:rPr>
        <w:rFonts w:ascii="Courier New" w:hAnsi="Courier New" w:hint="default"/>
      </w:rPr>
    </w:lvl>
    <w:lvl w:ilvl="5" w:tplc="6518BAB6">
      <w:start w:val="1"/>
      <w:numFmt w:val="bullet"/>
      <w:lvlText w:val=""/>
      <w:lvlJc w:val="left"/>
      <w:pPr>
        <w:ind w:left="4320" w:hanging="360"/>
      </w:pPr>
      <w:rPr>
        <w:rFonts w:ascii="Wingdings" w:hAnsi="Wingdings" w:hint="default"/>
      </w:rPr>
    </w:lvl>
    <w:lvl w:ilvl="6" w:tplc="48345960">
      <w:start w:val="1"/>
      <w:numFmt w:val="bullet"/>
      <w:lvlText w:val=""/>
      <w:lvlJc w:val="left"/>
      <w:pPr>
        <w:ind w:left="5040" w:hanging="360"/>
      </w:pPr>
      <w:rPr>
        <w:rFonts w:ascii="Symbol" w:hAnsi="Symbol" w:hint="default"/>
      </w:rPr>
    </w:lvl>
    <w:lvl w:ilvl="7" w:tplc="490CDBDA">
      <w:start w:val="1"/>
      <w:numFmt w:val="bullet"/>
      <w:lvlText w:val="o"/>
      <w:lvlJc w:val="left"/>
      <w:pPr>
        <w:ind w:left="5760" w:hanging="360"/>
      </w:pPr>
      <w:rPr>
        <w:rFonts w:ascii="Courier New" w:hAnsi="Courier New" w:hint="default"/>
      </w:rPr>
    </w:lvl>
    <w:lvl w:ilvl="8" w:tplc="E634E5FC">
      <w:start w:val="1"/>
      <w:numFmt w:val="bullet"/>
      <w:lvlText w:val=""/>
      <w:lvlJc w:val="left"/>
      <w:pPr>
        <w:ind w:left="6480" w:hanging="360"/>
      </w:pPr>
      <w:rPr>
        <w:rFonts w:ascii="Wingdings" w:hAnsi="Wingdings" w:hint="default"/>
      </w:rPr>
    </w:lvl>
  </w:abstractNum>
  <w:abstractNum w:abstractNumId="62"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744AAF30"/>
    <w:multiLevelType w:val="multilevel"/>
    <w:tmpl w:val="7DC2049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7D912F4"/>
    <w:multiLevelType w:val="multilevel"/>
    <w:tmpl w:val="9372FE74"/>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863FBFE"/>
    <w:multiLevelType w:val="hybridMultilevel"/>
    <w:tmpl w:val="F7DEB4CC"/>
    <w:lvl w:ilvl="0" w:tplc="62FE3FE2">
      <w:start w:val="1"/>
      <w:numFmt w:val="bullet"/>
      <w:lvlText w:val=""/>
      <w:lvlJc w:val="left"/>
      <w:pPr>
        <w:ind w:left="731" w:hanging="360"/>
      </w:pPr>
      <w:rPr>
        <w:rFonts w:ascii="Symbol" w:hAnsi="Symbol" w:hint="default"/>
      </w:rPr>
    </w:lvl>
    <w:lvl w:ilvl="1" w:tplc="0D14377A">
      <w:start w:val="1"/>
      <w:numFmt w:val="bullet"/>
      <w:lvlText w:val="o"/>
      <w:lvlJc w:val="left"/>
      <w:pPr>
        <w:ind w:left="1440" w:hanging="360"/>
      </w:pPr>
      <w:rPr>
        <w:rFonts w:ascii="Courier New" w:hAnsi="Courier New" w:hint="default"/>
      </w:rPr>
    </w:lvl>
    <w:lvl w:ilvl="2" w:tplc="9A82E6C8">
      <w:start w:val="1"/>
      <w:numFmt w:val="bullet"/>
      <w:lvlText w:val=""/>
      <w:lvlJc w:val="left"/>
      <w:pPr>
        <w:ind w:left="2160" w:hanging="360"/>
      </w:pPr>
      <w:rPr>
        <w:rFonts w:ascii="Wingdings" w:hAnsi="Wingdings" w:hint="default"/>
      </w:rPr>
    </w:lvl>
    <w:lvl w:ilvl="3" w:tplc="303CC250">
      <w:start w:val="1"/>
      <w:numFmt w:val="bullet"/>
      <w:lvlText w:val=""/>
      <w:lvlJc w:val="left"/>
      <w:pPr>
        <w:ind w:left="2880" w:hanging="360"/>
      </w:pPr>
      <w:rPr>
        <w:rFonts w:ascii="Symbol" w:hAnsi="Symbol" w:hint="default"/>
      </w:rPr>
    </w:lvl>
    <w:lvl w:ilvl="4" w:tplc="32D0B65C">
      <w:start w:val="1"/>
      <w:numFmt w:val="bullet"/>
      <w:lvlText w:val="o"/>
      <w:lvlJc w:val="left"/>
      <w:pPr>
        <w:ind w:left="3600" w:hanging="360"/>
      </w:pPr>
      <w:rPr>
        <w:rFonts w:ascii="Courier New" w:hAnsi="Courier New" w:hint="default"/>
      </w:rPr>
    </w:lvl>
    <w:lvl w:ilvl="5" w:tplc="6486C164">
      <w:start w:val="1"/>
      <w:numFmt w:val="bullet"/>
      <w:lvlText w:val=""/>
      <w:lvlJc w:val="left"/>
      <w:pPr>
        <w:ind w:left="4320" w:hanging="360"/>
      </w:pPr>
      <w:rPr>
        <w:rFonts w:ascii="Wingdings" w:hAnsi="Wingdings" w:hint="default"/>
      </w:rPr>
    </w:lvl>
    <w:lvl w:ilvl="6" w:tplc="CB3A1302">
      <w:start w:val="1"/>
      <w:numFmt w:val="bullet"/>
      <w:lvlText w:val=""/>
      <w:lvlJc w:val="left"/>
      <w:pPr>
        <w:ind w:left="5040" w:hanging="360"/>
      </w:pPr>
      <w:rPr>
        <w:rFonts w:ascii="Symbol" w:hAnsi="Symbol" w:hint="default"/>
      </w:rPr>
    </w:lvl>
    <w:lvl w:ilvl="7" w:tplc="89E0B6C2">
      <w:start w:val="1"/>
      <w:numFmt w:val="bullet"/>
      <w:lvlText w:val="o"/>
      <w:lvlJc w:val="left"/>
      <w:pPr>
        <w:ind w:left="5760" w:hanging="360"/>
      </w:pPr>
      <w:rPr>
        <w:rFonts w:ascii="Courier New" w:hAnsi="Courier New" w:hint="default"/>
      </w:rPr>
    </w:lvl>
    <w:lvl w:ilvl="8" w:tplc="A0685D0E">
      <w:start w:val="1"/>
      <w:numFmt w:val="bullet"/>
      <w:lvlText w:val=""/>
      <w:lvlJc w:val="left"/>
      <w:pPr>
        <w:ind w:left="6480" w:hanging="360"/>
      </w:pPr>
      <w:rPr>
        <w:rFonts w:ascii="Wingdings" w:hAnsi="Wingdings" w:hint="default"/>
      </w:rPr>
    </w:lvl>
  </w:abstractNum>
  <w:abstractNum w:abstractNumId="66" w15:restartNumberingAfterBreak="0">
    <w:nsid w:val="7B81A6DD"/>
    <w:multiLevelType w:val="hybridMultilevel"/>
    <w:tmpl w:val="66B8065A"/>
    <w:lvl w:ilvl="0" w:tplc="198EDF20">
      <w:start w:val="2"/>
      <w:numFmt w:val="lowerLetter"/>
      <w:lvlText w:val="%1)"/>
      <w:lvlJc w:val="left"/>
      <w:pPr>
        <w:ind w:left="720" w:hanging="360"/>
      </w:pPr>
    </w:lvl>
    <w:lvl w:ilvl="1" w:tplc="5DE48E52">
      <w:start w:val="1"/>
      <w:numFmt w:val="lowerLetter"/>
      <w:lvlText w:val="%2."/>
      <w:lvlJc w:val="left"/>
      <w:pPr>
        <w:ind w:left="1440" w:hanging="360"/>
      </w:pPr>
    </w:lvl>
    <w:lvl w:ilvl="2" w:tplc="72C67120">
      <w:start w:val="1"/>
      <w:numFmt w:val="lowerRoman"/>
      <w:lvlText w:val="%3."/>
      <w:lvlJc w:val="right"/>
      <w:pPr>
        <w:ind w:left="2160" w:hanging="180"/>
      </w:pPr>
    </w:lvl>
    <w:lvl w:ilvl="3" w:tplc="5EE6FC94">
      <w:start w:val="1"/>
      <w:numFmt w:val="decimal"/>
      <w:lvlText w:val="%4."/>
      <w:lvlJc w:val="left"/>
      <w:pPr>
        <w:ind w:left="2880" w:hanging="360"/>
      </w:pPr>
    </w:lvl>
    <w:lvl w:ilvl="4" w:tplc="81E0F628">
      <w:start w:val="1"/>
      <w:numFmt w:val="lowerLetter"/>
      <w:lvlText w:val="%5."/>
      <w:lvlJc w:val="left"/>
      <w:pPr>
        <w:ind w:left="3600" w:hanging="360"/>
      </w:pPr>
    </w:lvl>
    <w:lvl w:ilvl="5" w:tplc="1AC41BFA">
      <w:start w:val="1"/>
      <w:numFmt w:val="lowerRoman"/>
      <w:lvlText w:val="%6."/>
      <w:lvlJc w:val="right"/>
      <w:pPr>
        <w:ind w:left="4320" w:hanging="180"/>
      </w:pPr>
    </w:lvl>
    <w:lvl w:ilvl="6" w:tplc="93521524">
      <w:start w:val="1"/>
      <w:numFmt w:val="decimal"/>
      <w:lvlText w:val="%7."/>
      <w:lvlJc w:val="left"/>
      <w:pPr>
        <w:ind w:left="5040" w:hanging="360"/>
      </w:pPr>
    </w:lvl>
    <w:lvl w:ilvl="7" w:tplc="5660F438">
      <w:start w:val="1"/>
      <w:numFmt w:val="lowerLetter"/>
      <w:lvlText w:val="%8."/>
      <w:lvlJc w:val="left"/>
      <w:pPr>
        <w:ind w:left="5760" w:hanging="360"/>
      </w:pPr>
    </w:lvl>
    <w:lvl w:ilvl="8" w:tplc="B6B4C11A">
      <w:start w:val="1"/>
      <w:numFmt w:val="lowerRoman"/>
      <w:lvlText w:val="%9."/>
      <w:lvlJc w:val="right"/>
      <w:pPr>
        <w:ind w:left="6480" w:hanging="180"/>
      </w:pPr>
    </w:lvl>
  </w:abstractNum>
  <w:abstractNum w:abstractNumId="67"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1"/>
  </w:num>
  <w:num w:numId="2">
    <w:abstractNumId w:val="17"/>
  </w:num>
  <w:num w:numId="3">
    <w:abstractNumId w:val="43"/>
  </w:num>
  <w:num w:numId="4">
    <w:abstractNumId w:val="11"/>
  </w:num>
  <w:num w:numId="5">
    <w:abstractNumId w:val="0"/>
  </w:num>
  <w:num w:numId="6">
    <w:abstractNumId w:val="66"/>
  </w:num>
  <w:num w:numId="7">
    <w:abstractNumId w:val="18"/>
  </w:num>
  <w:num w:numId="8">
    <w:abstractNumId w:val="5"/>
  </w:num>
  <w:num w:numId="9">
    <w:abstractNumId w:val="20"/>
  </w:num>
  <w:num w:numId="10">
    <w:abstractNumId w:val="46"/>
  </w:num>
  <w:num w:numId="11">
    <w:abstractNumId w:val="16"/>
  </w:num>
  <w:num w:numId="12">
    <w:abstractNumId w:val="4"/>
  </w:num>
  <w:num w:numId="13">
    <w:abstractNumId w:val="48"/>
  </w:num>
  <w:num w:numId="14">
    <w:abstractNumId w:val="53"/>
  </w:num>
  <w:num w:numId="15">
    <w:abstractNumId w:val="29"/>
  </w:num>
  <w:num w:numId="16">
    <w:abstractNumId w:val="7"/>
  </w:num>
  <w:num w:numId="17">
    <w:abstractNumId w:val="63"/>
  </w:num>
  <w:num w:numId="18">
    <w:abstractNumId w:val="2"/>
  </w:num>
  <w:num w:numId="19">
    <w:abstractNumId w:val="65"/>
  </w:num>
  <w:num w:numId="20">
    <w:abstractNumId w:val="3"/>
  </w:num>
  <w:num w:numId="21">
    <w:abstractNumId w:val="30"/>
  </w:num>
  <w:num w:numId="22">
    <w:abstractNumId w:val="61"/>
  </w:num>
  <w:num w:numId="23">
    <w:abstractNumId w:val="49"/>
  </w:num>
  <w:num w:numId="24">
    <w:abstractNumId w:val="25"/>
  </w:num>
  <w:num w:numId="25">
    <w:abstractNumId w:val="50"/>
  </w:num>
  <w:num w:numId="26">
    <w:abstractNumId w:val="37"/>
  </w:num>
  <w:num w:numId="27">
    <w:abstractNumId w:val="58"/>
  </w:num>
  <w:num w:numId="28">
    <w:abstractNumId w:val="55"/>
  </w:num>
  <w:num w:numId="29">
    <w:abstractNumId w:val="12"/>
  </w:num>
  <w:num w:numId="30">
    <w:abstractNumId w:val="26"/>
  </w:num>
  <w:num w:numId="31">
    <w:abstractNumId w:val="52"/>
  </w:num>
  <w:num w:numId="32">
    <w:abstractNumId w:val="41"/>
  </w:num>
  <w:num w:numId="33">
    <w:abstractNumId w:val="62"/>
  </w:num>
  <w:num w:numId="34">
    <w:abstractNumId w:val="9"/>
  </w:num>
  <w:num w:numId="35">
    <w:abstractNumId w:val="67"/>
  </w:num>
  <w:num w:numId="36">
    <w:abstractNumId w:val="13"/>
  </w:num>
  <w:num w:numId="37">
    <w:abstractNumId w:val="23"/>
  </w:num>
  <w:num w:numId="38">
    <w:abstractNumId w:val="27"/>
  </w:num>
  <w:num w:numId="39">
    <w:abstractNumId w:val="39"/>
  </w:num>
  <w:num w:numId="40">
    <w:abstractNumId w:val="19"/>
  </w:num>
  <w:num w:numId="41">
    <w:abstractNumId w:val="60"/>
  </w:num>
  <w:num w:numId="42">
    <w:abstractNumId w:val="14"/>
  </w:num>
  <w:num w:numId="43">
    <w:abstractNumId w:val="33"/>
  </w:num>
  <w:num w:numId="44">
    <w:abstractNumId w:val="64"/>
  </w:num>
  <w:num w:numId="45">
    <w:abstractNumId w:val="42"/>
  </w:num>
  <w:num w:numId="46">
    <w:abstractNumId w:val="56"/>
  </w:num>
  <w:num w:numId="47">
    <w:abstractNumId w:val="28"/>
  </w:num>
  <w:num w:numId="48">
    <w:abstractNumId w:val="35"/>
  </w:num>
  <w:num w:numId="49">
    <w:abstractNumId w:val="40"/>
  </w:num>
  <w:num w:numId="50">
    <w:abstractNumId w:val="31"/>
  </w:num>
  <w:num w:numId="51">
    <w:abstractNumId w:val="59"/>
  </w:num>
  <w:num w:numId="52">
    <w:abstractNumId w:val="22"/>
  </w:num>
  <w:num w:numId="53">
    <w:abstractNumId w:val="44"/>
  </w:num>
  <w:num w:numId="54">
    <w:abstractNumId w:val="24"/>
  </w:num>
  <w:num w:numId="55">
    <w:abstractNumId w:val="54"/>
  </w:num>
  <w:num w:numId="56">
    <w:abstractNumId w:val="15"/>
  </w:num>
  <w:num w:numId="57">
    <w:abstractNumId w:val="38"/>
  </w:num>
  <w:num w:numId="58">
    <w:abstractNumId w:val="6"/>
  </w:num>
  <w:num w:numId="59">
    <w:abstractNumId w:val="21"/>
  </w:num>
  <w:num w:numId="60">
    <w:abstractNumId w:val="8"/>
  </w:num>
  <w:num w:numId="61">
    <w:abstractNumId w:val="34"/>
  </w:num>
  <w:num w:numId="62">
    <w:abstractNumId w:val="36"/>
  </w:num>
  <w:num w:numId="63">
    <w:abstractNumId w:val="57"/>
  </w:num>
  <w:num w:numId="64">
    <w:abstractNumId w:val="47"/>
  </w:num>
  <w:num w:numId="65">
    <w:abstractNumId w:val="32"/>
  </w:num>
  <w:num w:numId="66">
    <w:abstractNumId w:val="1"/>
  </w:num>
  <w:num w:numId="67">
    <w:abstractNumId w:val="45"/>
  </w:num>
  <w:num w:numId="68">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54B2"/>
    <w:rsid w:val="000159EA"/>
    <w:rsid w:val="0002047E"/>
    <w:rsid w:val="00021C2A"/>
    <w:rsid w:val="00021CBC"/>
    <w:rsid w:val="00023A90"/>
    <w:rsid w:val="000241BE"/>
    <w:rsid w:val="00025190"/>
    <w:rsid w:val="0002796F"/>
    <w:rsid w:val="000303FB"/>
    <w:rsid w:val="00031052"/>
    <w:rsid w:val="00031ABB"/>
    <w:rsid w:val="00031CCF"/>
    <w:rsid w:val="00035766"/>
    <w:rsid w:val="0003606D"/>
    <w:rsid w:val="0003786D"/>
    <w:rsid w:val="00037DBB"/>
    <w:rsid w:val="00040A87"/>
    <w:rsid w:val="0004268D"/>
    <w:rsid w:val="000439E7"/>
    <w:rsid w:val="00044F70"/>
    <w:rsid w:val="000468B2"/>
    <w:rsid w:val="00047D27"/>
    <w:rsid w:val="00050074"/>
    <w:rsid w:val="000512AC"/>
    <w:rsid w:val="00054A48"/>
    <w:rsid w:val="00054C28"/>
    <w:rsid w:val="0005538D"/>
    <w:rsid w:val="000606F2"/>
    <w:rsid w:val="00060C03"/>
    <w:rsid w:val="00061AE5"/>
    <w:rsid w:val="00063A38"/>
    <w:rsid w:val="00065939"/>
    <w:rsid w:val="00065AF5"/>
    <w:rsid w:val="00066B89"/>
    <w:rsid w:val="000671C0"/>
    <w:rsid w:val="000721C1"/>
    <w:rsid w:val="0007345E"/>
    <w:rsid w:val="000737A3"/>
    <w:rsid w:val="000760FF"/>
    <w:rsid w:val="0007698C"/>
    <w:rsid w:val="000769A4"/>
    <w:rsid w:val="00076D2B"/>
    <w:rsid w:val="00082A64"/>
    <w:rsid w:val="00083C02"/>
    <w:rsid w:val="0008405D"/>
    <w:rsid w:val="000844A8"/>
    <w:rsid w:val="0008684A"/>
    <w:rsid w:val="00087088"/>
    <w:rsid w:val="00087A8A"/>
    <w:rsid w:val="00091EB1"/>
    <w:rsid w:val="000925A1"/>
    <w:rsid w:val="000953D2"/>
    <w:rsid w:val="00095B51"/>
    <w:rsid w:val="000963F9"/>
    <w:rsid w:val="00096C70"/>
    <w:rsid w:val="000972D1"/>
    <w:rsid w:val="000977E7"/>
    <w:rsid w:val="00097DB5"/>
    <w:rsid w:val="00097F3C"/>
    <w:rsid w:val="000A0030"/>
    <w:rsid w:val="000A14D7"/>
    <w:rsid w:val="000A4D54"/>
    <w:rsid w:val="000A5265"/>
    <w:rsid w:val="000A6859"/>
    <w:rsid w:val="000A6C08"/>
    <w:rsid w:val="000B1DEE"/>
    <w:rsid w:val="000B4E23"/>
    <w:rsid w:val="000B4E77"/>
    <w:rsid w:val="000B5FCE"/>
    <w:rsid w:val="000B7C3B"/>
    <w:rsid w:val="000C05B0"/>
    <w:rsid w:val="000C11EB"/>
    <w:rsid w:val="000C2607"/>
    <w:rsid w:val="000C3623"/>
    <w:rsid w:val="000C37DA"/>
    <w:rsid w:val="000C3A7E"/>
    <w:rsid w:val="000C482C"/>
    <w:rsid w:val="000D03B9"/>
    <w:rsid w:val="000D1C54"/>
    <w:rsid w:val="000D2BCE"/>
    <w:rsid w:val="000D45AD"/>
    <w:rsid w:val="000D50FE"/>
    <w:rsid w:val="000E1909"/>
    <w:rsid w:val="000E1964"/>
    <w:rsid w:val="000E2B06"/>
    <w:rsid w:val="000E3C29"/>
    <w:rsid w:val="000E418B"/>
    <w:rsid w:val="000E42D9"/>
    <w:rsid w:val="000E4369"/>
    <w:rsid w:val="000E5C8C"/>
    <w:rsid w:val="000E6583"/>
    <w:rsid w:val="000E6B86"/>
    <w:rsid w:val="000F00B1"/>
    <w:rsid w:val="000F1586"/>
    <w:rsid w:val="000F169D"/>
    <w:rsid w:val="000F3F31"/>
    <w:rsid w:val="000F46C0"/>
    <w:rsid w:val="000F4FD4"/>
    <w:rsid w:val="000F552A"/>
    <w:rsid w:val="000F6947"/>
    <w:rsid w:val="00100E1D"/>
    <w:rsid w:val="00101EBD"/>
    <w:rsid w:val="001031C4"/>
    <w:rsid w:val="0010473C"/>
    <w:rsid w:val="00104872"/>
    <w:rsid w:val="00104FEE"/>
    <w:rsid w:val="0010508F"/>
    <w:rsid w:val="00105763"/>
    <w:rsid w:val="00105A20"/>
    <w:rsid w:val="00105A5A"/>
    <w:rsid w:val="001064EA"/>
    <w:rsid w:val="001067DF"/>
    <w:rsid w:val="00106C08"/>
    <w:rsid w:val="00106D51"/>
    <w:rsid w:val="00113DD1"/>
    <w:rsid w:val="001144A9"/>
    <w:rsid w:val="00115610"/>
    <w:rsid w:val="00120391"/>
    <w:rsid w:val="0012109F"/>
    <w:rsid w:val="00121CCB"/>
    <w:rsid w:val="00121F38"/>
    <w:rsid w:val="00123402"/>
    <w:rsid w:val="00124758"/>
    <w:rsid w:val="00125FA9"/>
    <w:rsid w:val="00127502"/>
    <w:rsid w:val="00127594"/>
    <w:rsid w:val="001277C9"/>
    <w:rsid w:val="00130C2E"/>
    <w:rsid w:val="00131044"/>
    <w:rsid w:val="001316B7"/>
    <w:rsid w:val="00132188"/>
    <w:rsid w:val="00132B1D"/>
    <w:rsid w:val="00132BB4"/>
    <w:rsid w:val="00132F45"/>
    <w:rsid w:val="00133168"/>
    <w:rsid w:val="00134E79"/>
    <w:rsid w:val="001353FF"/>
    <w:rsid w:val="00135704"/>
    <w:rsid w:val="001363EA"/>
    <w:rsid w:val="001377B6"/>
    <w:rsid w:val="00140AEF"/>
    <w:rsid w:val="001411E5"/>
    <w:rsid w:val="001453A8"/>
    <w:rsid w:val="00146303"/>
    <w:rsid w:val="00146511"/>
    <w:rsid w:val="001469EB"/>
    <w:rsid w:val="0015020E"/>
    <w:rsid w:val="00151261"/>
    <w:rsid w:val="0015630E"/>
    <w:rsid w:val="00157D19"/>
    <w:rsid w:val="00160292"/>
    <w:rsid w:val="00161BE3"/>
    <w:rsid w:val="0017156F"/>
    <w:rsid w:val="0017605A"/>
    <w:rsid w:val="00176ECD"/>
    <w:rsid w:val="00176FFA"/>
    <w:rsid w:val="00177AE3"/>
    <w:rsid w:val="00181CD3"/>
    <w:rsid w:val="00182A0B"/>
    <w:rsid w:val="00183F8F"/>
    <w:rsid w:val="00184BCC"/>
    <w:rsid w:val="00186190"/>
    <w:rsid w:val="00187DF6"/>
    <w:rsid w:val="00190823"/>
    <w:rsid w:val="001916AF"/>
    <w:rsid w:val="001920BF"/>
    <w:rsid w:val="00193297"/>
    <w:rsid w:val="0019403D"/>
    <w:rsid w:val="001944EB"/>
    <w:rsid w:val="00194546"/>
    <w:rsid w:val="001956EF"/>
    <w:rsid w:val="0019647C"/>
    <w:rsid w:val="001977E5"/>
    <w:rsid w:val="00197A0A"/>
    <w:rsid w:val="00197AA2"/>
    <w:rsid w:val="001A0BC5"/>
    <w:rsid w:val="001A0EA1"/>
    <w:rsid w:val="001A206C"/>
    <w:rsid w:val="001A292B"/>
    <w:rsid w:val="001A374B"/>
    <w:rsid w:val="001A5510"/>
    <w:rsid w:val="001A5ED6"/>
    <w:rsid w:val="001B047D"/>
    <w:rsid w:val="001B11EA"/>
    <w:rsid w:val="001B29AE"/>
    <w:rsid w:val="001B2D42"/>
    <w:rsid w:val="001C0FB7"/>
    <w:rsid w:val="001C33C1"/>
    <w:rsid w:val="001C4A11"/>
    <w:rsid w:val="001C6022"/>
    <w:rsid w:val="001C7725"/>
    <w:rsid w:val="001C798A"/>
    <w:rsid w:val="001D06B1"/>
    <w:rsid w:val="001D0D50"/>
    <w:rsid w:val="001D1FD3"/>
    <w:rsid w:val="001D3851"/>
    <w:rsid w:val="001D3EFB"/>
    <w:rsid w:val="001D775D"/>
    <w:rsid w:val="001D78E7"/>
    <w:rsid w:val="001D7CDB"/>
    <w:rsid w:val="001E0250"/>
    <w:rsid w:val="001E04A3"/>
    <w:rsid w:val="001E1151"/>
    <w:rsid w:val="001E214B"/>
    <w:rsid w:val="001E5883"/>
    <w:rsid w:val="001E5E4B"/>
    <w:rsid w:val="001E7C83"/>
    <w:rsid w:val="001F3794"/>
    <w:rsid w:val="001F6FE2"/>
    <w:rsid w:val="001F72F6"/>
    <w:rsid w:val="001F7DBF"/>
    <w:rsid w:val="00201CD0"/>
    <w:rsid w:val="0020368C"/>
    <w:rsid w:val="00203763"/>
    <w:rsid w:val="0020381D"/>
    <w:rsid w:val="00203DEE"/>
    <w:rsid w:val="00210853"/>
    <w:rsid w:val="00211ACD"/>
    <w:rsid w:val="00211CD6"/>
    <w:rsid w:val="0021240F"/>
    <w:rsid w:val="00213574"/>
    <w:rsid w:val="002142AC"/>
    <w:rsid w:val="00214E28"/>
    <w:rsid w:val="00214FA2"/>
    <w:rsid w:val="00217EA7"/>
    <w:rsid w:val="002211D8"/>
    <w:rsid w:val="00221CC3"/>
    <w:rsid w:val="00223E4C"/>
    <w:rsid w:val="00223F6A"/>
    <w:rsid w:val="002248D0"/>
    <w:rsid w:val="00226B6F"/>
    <w:rsid w:val="002271E4"/>
    <w:rsid w:val="00230528"/>
    <w:rsid w:val="0023088B"/>
    <w:rsid w:val="00232150"/>
    <w:rsid w:val="002334EF"/>
    <w:rsid w:val="00233880"/>
    <w:rsid w:val="00233CCE"/>
    <w:rsid w:val="0023469A"/>
    <w:rsid w:val="002405EB"/>
    <w:rsid w:val="00240C73"/>
    <w:rsid w:val="0024488E"/>
    <w:rsid w:val="00244B11"/>
    <w:rsid w:val="00246E98"/>
    <w:rsid w:val="00247368"/>
    <w:rsid w:val="00250860"/>
    <w:rsid w:val="00253D21"/>
    <w:rsid w:val="00254BE9"/>
    <w:rsid w:val="00256A9C"/>
    <w:rsid w:val="00260A36"/>
    <w:rsid w:val="00261D8F"/>
    <w:rsid w:val="002623F4"/>
    <w:rsid w:val="002647F4"/>
    <w:rsid w:val="00264CA0"/>
    <w:rsid w:val="00265386"/>
    <w:rsid w:val="00266720"/>
    <w:rsid w:val="002668E4"/>
    <w:rsid w:val="0026727E"/>
    <w:rsid w:val="00267532"/>
    <w:rsid w:val="00272553"/>
    <w:rsid w:val="00272A4A"/>
    <w:rsid w:val="00275E6F"/>
    <w:rsid w:val="002760AB"/>
    <w:rsid w:val="00276704"/>
    <w:rsid w:val="0027684C"/>
    <w:rsid w:val="0027706C"/>
    <w:rsid w:val="00280465"/>
    <w:rsid w:val="00280DFB"/>
    <w:rsid w:val="00282B55"/>
    <w:rsid w:val="00282E5F"/>
    <w:rsid w:val="002846D9"/>
    <w:rsid w:val="00285C2C"/>
    <w:rsid w:val="00290012"/>
    <w:rsid w:val="00290EF7"/>
    <w:rsid w:val="002922F9"/>
    <w:rsid w:val="0029240C"/>
    <w:rsid w:val="0029282C"/>
    <w:rsid w:val="00295F8B"/>
    <w:rsid w:val="00297F9D"/>
    <w:rsid w:val="002A24EF"/>
    <w:rsid w:val="002A2530"/>
    <w:rsid w:val="002A6B6E"/>
    <w:rsid w:val="002B17A5"/>
    <w:rsid w:val="002B4B67"/>
    <w:rsid w:val="002B4F1C"/>
    <w:rsid w:val="002B56FB"/>
    <w:rsid w:val="002B7B6E"/>
    <w:rsid w:val="002C4BF7"/>
    <w:rsid w:val="002C676F"/>
    <w:rsid w:val="002C6B1B"/>
    <w:rsid w:val="002C7023"/>
    <w:rsid w:val="002D1A2D"/>
    <w:rsid w:val="002D49D8"/>
    <w:rsid w:val="002D4D7E"/>
    <w:rsid w:val="002D4E83"/>
    <w:rsid w:val="002D543B"/>
    <w:rsid w:val="002D583F"/>
    <w:rsid w:val="002D5C8F"/>
    <w:rsid w:val="002D6CC9"/>
    <w:rsid w:val="002D6D8F"/>
    <w:rsid w:val="002D7C2C"/>
    <w:rsid w:val="002E1BCA"/>
    <w:rsid w:val="002E2426"/>
    <w:rsid w:val="002E45B2"/>
    <w:rsid w:val="002E51A9"/>
    <w:rsid w:val="002E55FA"/>
    <w:rsid w:val="002E57B9"/>
    <w:rsid w:val="002E5E01"/>
    <w:rsid w:val="002E6969"/>
    <w:rsid w:val="002F03EC"/>
    <w:rsid w:val="002F1C4A"/>
    <w:rsid w:val="002F1EBF"/>
    <w:rsid w:val="002F23F8"/>
    <w:rsid w:val="002F4FE3"/>
    <w:rsid w:val="002F518B"/>
    <w:rsid w:val="002F5C55"/>
    <w:rsid w:val="002F5F81"/>
    <w:rsid w:val="002F6A4B"/>
    <w:rsid w:val="002F6D52"/>
    <w:rsid w:val="002F797D"/>
    <w:rsid w:val="003008A0"/>
    <w:rsid w:val="00300C97"/>
    <w:rsid w:val="003028C6"/>
    <w:rsid w:val="00303257"/>
    <w:rsid w:val="00304277"/>
    <w:rsid w:val="0030631C"/>
    <w:rsid w:val="00312310"/>
    <w:rsid w:val="00312B86"/>
    <w:rsid w:val="003134A6"/>
    <w:rsid w:val="00313CF1"/>
    <w:rsid w:val="00314196"/>
    <w:rsid w:val="00316202"/>
    <w:rsid w:val="00316F04"/>
    <w:rsid w:val="003204EA"/>
    <w:rsid w:val="00321E20"/>
    <w:rsid w:val="00322069"/>
    <w:rsid w:val="00324247"/>
    <w:rsid w:val="00326F06"/>
    <w:rsid w:val="00331948"/>
    <w:rsid w:val="00331CD0"/>
    <w:rsid w:val="00333445"/>
    <w:rsid w:val="00336DDB"/>
    <w:rsid w:val="0033737C"/>
    <w:rsid w:val="00337B0F"/>
    <w:rsid w:val="00337CC1"/>
    <w:rsid w:val="003428DB"/>
    <w:rsid w:val="00345A63"/>
    <w:rsid w:val="0034706F"/>
    <w:rsid w:val="00347BAB"/>
    <w:rsid w:val="0035605D"/>
    <w:rsid w:val="003564D8"/>
    <w:rsid w:val="00362189"/>
    <w:rsid w:val="00362274"/>
    <w:rsid w:val="00362F45"/>
    <w:rsid w:val="00364183"/>
    <w:rsid w:val="00365660"/>
    <w:rsid w:val="003673C8"/>
    <w:rsid w:val="0037078D"/>
    <w:rsid w:val="0037340A"/>
    <w:rsid w:val="0037417A"/>
    <w:rsid w:val="003743AC"/>
    <w:rsid w:val="0037605C"/>
    <w:rsid w:val="00376CA3"/>
    <w:rsid w:val="00377440"/>
    <w:rsid w:val="00380F1E"/>
    <w:rsid w:val="003811FA"/>
    <w:rsid w:val="00381225"/>
    <w:rsid w:val="00382EA8"/>
    <w:rsid w:val="003830D4"/>
    <w:rsid w:val="00386881"/>
    <w:rsid w:val="003874C7"/>
    <w:rsid w:val="0039088A"/>
    <w:rsid w:val="00396B52"/>
    <w:rsid w:val="00397F98"/>
    <w:rsid w:val="003A0B6C"/>
    <w:rsid w:val="003A0EC3"/>
    <w:rsid w:val="003A2596"/>
    <w:rsid w:val="003A43AD"/>
    <w:rsid w:val="003A473B"/>
    <w:rsid w:val="003A4C63"/>
    <w:rsid w:val="003B0CCC"/>
    <w:rsid w:val="003B1825"/>
    <w:rsid w:val="003B1B4B"/>
    <w:rsid w:val="003B2AF9"/>
    <w:rsid w:val="003B4B01"/>
    <w:rsid w:val="003B5012"/>
    <w:rsid w:val="003B527A"/>
    <w:rsid w:val="003B6227"/>
    <w:rsid w:val="003B7BF3"/>
    <w:rsid w:val="003C0158"/>
    <w:rsid w:val="003C3D51"/>
    <w:rsid w:val="003C429B"/>
    <w:rsid w:val="003C50FB"/>
    <w:rsid w:val="003C5214"/>
    <w:rsid w:val="003D0D48"/>
    <w:rsid w:val="003D347F"/>
    <w:rsid w:val="003D4C5F"/>
    <w:rsid w:val="003D66A1"/>
    <w:rsid w:val="003E0037"/>
    <w:rsid w:val="003E0716"/>
    <w:rsid w:val="003E0769"/>
    <w:rsid w:val="003E1D62"/>
    <w:rsid w:val="003E2652"/>
    <w:rsid w:val="003E2853"/>
    <w:rsid w:val="003E7F97"/>
    <w:rsid w:val="003F51A8"/>
    <w:rsid w:val="003F5CEE"/>
    <w:rsid w:val="003F6AB6"/>
    <w:rsid w:val="003F701C"/>
    <w:rsid w:val="00402824"/>
    <w:rsid w:val="00403191"/>
    <w:rsid w:val="00404A86"/>
    <w:rsid w:val="00404CBC"/>
    <w:rsid w:val="00405D94"/>
    <w:rsid w:val="00405EB3"/>
    <w:rsid w:val="00411933"/>
    <w:rsid w:val="0041200F"/>
    <w:rsid w:val="0041576C"/>
    <w:rsid w:val="004169EA"/>
    <w:rsid w:val="00417170"/>
    <w:rsid w:val="00417970"/>
    <w:rsid w:val="00417BA5"/>
    <w:rsid w:val="00417EDE"/>
    <w:rsid w:val="00420498"/>
    <w:rsid w:val="0042397D"/>
    <w:rsid w:val="004242F1"/>
    <w:rsid w:val="004244CE"/>
    <w:rsid w:val="004250ED"/>
    <w:rsid w:val="00425596"/>
    <w:rsid w:val="00426D83"/>
    <w:rsid w:val="004275DB"/>
    <w:rsid w:val="00427A4D"/>
    <w:rsid w:val="00430819"/>
    <w:rsid w:val="00433A24"/>
    <w:rsid w:val="004343F3"/>
    <w:rsid w:val="00437D6B"/>
    <w:rsid w:val="004424E1"/>
    <w:rsid w:val="00446949"/>
    <w:rsid w:val="00447BC5"/>
    <w:rsid w:val="00450808"/>
    <w:rsid w:val="00450B72"/>
    <w:rsid w:val="004514C5"/>
    <w:rsid w:val="00453793"/>
    <w:rsid w:val="004544DF"/>
    <w:rsid w:val="00455548"/>
    <w:rsid w:val="00460C4F"/>
    <w:rsid w:val="00461C38"/>
    <w:rsid w:val="004702E9"/>
    <w:rsid w:val="004710E6"/>
    <w:rsid w:val="00471396"/>
    <w:rsid w:val="00472886"/>
    <w:rsid w:val="0047310A"/>
    <w:rsid w:val="0047391F"/>
    <w:rsid w:val="0047423B"/>
    <w:rsid w:val="00474445"/>
    <w:rsid w:val="00476B89"/>
    <w:rsid w:val="00476DAB"/>
    <w:rsid w:val="00480319"/>
    <w:rsid w:val="0048745C"/>
    <w:rsid w:val="0048771E"/>
    <w:rsid w:val="00490E8D"/>
    <w:rsid w:val="004918F0"/>
    <w:rsid w:val="00493933"/>
    <w:rsid w:val="004950D4"/>
    <w:rsid w:val="0049598F"/>
    <w:rsid w:val="004A1073"/>
    <w:rsid w:val="004A1730"/>
    <w:rsid w:val="004A345E"/>
    <w:rsid w:val="004B1587"/>
    <w:rsid w:val="004B1D07"/>
    <w:rsid w:val="004B2715"/>
    <w:rsid w:val="004B461E"/>
    <w:rsid w:val="004C03E9"/>
    <w:rsid w:val="004C1893"/>
    <w:rsid w:val="004C19F0"/>
    <w:rsid w:val="004C1C74"/>
    <w:rsid w:val="004C204C"/>
    <w:rsid w:val="004C2A4A"/>
    <w:rsid w:val="004C421B"/>
    <w:rsid w:val="004C64DF"/>
    <w:rsid w:val="004D09B1"/>
    <w:rsid w:val="004D1481"/>
    <w:rsid w:val="004D4AE7"/>
    <w:rsid w:val="004D71BC"/>
    <w:rsid w:val="004E1FDE"/>
    <w:rsid w:val="004E3086"/>
    <w:rsid w:val="004E3DA4"/>
    <w:rsid w:val="004E43F6"/>
    <w:rsid w:val="004E45E1"/>
    <w:rsid w:val="004F26E7"/>
    <w:rsid w:val="004F3EB3"/>
    <w:rsid w:val="004F55D2"/>
    <w:rsid w:val="00501C06"/>
    <w:rsid w:val="00502B3A"/>
    <w:rsid w:val="00503A21"/>
    <w:rsid w:val="00504C41"/>
    <w:rsid w:val="00506FBD"/>
    <w:rsid w:val="0051018D"/>
    <w:rsid w:val="00511966"/>
    <w:rsid w:val="005144B4"/>
    <w:rsid w:val="00517457"/>
    <w:rsid w:val="00517560"/>
    <w:rsid w:val="005179E2"/>
    <w:rsid w:val="00520D4B"/>
    <w:rsid w:val="00523946"/>
    <w:rsid w:val="00523D8B"/>
    <w:rsid w:val="00524206"/>
    <w:rsid w:val="0052437B"/>
    <w:rsid w:val="00524793"/>
    <w:rsid w:val="00525BAA"/>
    <w:rsid w:val="00525EB0"/>
    <w:rsid w:val="00532554"/>
    <w:rsid w:val="00532CE4"/>
    <w:rsid w:val="00532F01"/>
    <w:rsid w:val="00540370"/>
    <w:rsid w:val="005411EE"/>
    <w:rsid w:val="005416BC"/>
    <w:rsid w:val="00542B72"/>
    <w:rsid w:val="005439B6"/>
    <w:rsid w:val="00543BF4"/>
    <w:rsid w:val="00543FE5"/>
    <w:rsid w:val="00546935"/>
    <w:rsid w:val="0055035B"/>
    <w:rsid w:val="00551561"/>
    <w:rsid w:val="00552857"/>
    <w:rsid w:val="00553FF1"/>
    <w:rsid w:val="005562F4"/>
    <w:rsid w:val="00557140"/>
    <w:rsid w:val="005575C7"/>
    <w:rsid w:val="005611E8"/>
    <w:rsid w:val="005613EE"/>
    <w:rsid w:val="0056147C"/>
    <w:rsid w:val="00561766"/>
    <w:rsid w:val="00567511"/>
    <w:rsid w:val="00567E76"/>
    <w:rsid w:val="00571A5A"/>
    <w:rsid w:val="00572B3B"/>
    <w:rsid w:val="00572FE0"/>
    <w:rsid w:val="0058147A"/>
    <w:rsid w:val="0058261F"/>
    <w:rsid w:val="005829E3"/>
    <w:rsid w:val="00583340"/>
    <w:rsid w:val="00584BE8"/>
    <w:rsid w:val="00584BF9"/>
    <w:rsid w:val="00585AE2"/>
    <w:rsid w:val="00586744"/>
    <w:rsid w:val="00590084"/>
    <w:rsid w:val="00591D84"/>
    <w:rsid w:val="00592BFA"/>
    <w:rsid w:val="005933EC"/>
    <w:rsid w:val="00594DD9"/>
    <w:rsid w:val="00594FC8"/>
    <w:rsid w:val="0059518E"/>
    <w:rsid w:val="00595475"/>
    <w:rsid w:val="005965E8"/>
    <w:rsid w:val="00596A1A"/>
    <w:rsid w:val="005A0680"/>
    <w:rsid w:val="005A0937"/>
    <w:rsid w:val="005A3024"/>
    <w:rsid w:val="005A437B"/>
    <w:rsid w:val="005A578B"/>
    <w:rsid w:val="005B0A08"/>
    <w:rsid w:val="005B0C5D"/>
    <w:rsid w:val="005B143F"/>
    <w:rsid w:val="005B273F"/>
    <w:rsid w:val="005B698C"/>
    <w:rsid w:val="005B6E32"/>
    <w:rsid w:val="005C212A"/>
    <w:rsid w:val="005C2352"/>
    <w:rsid w:val="005C3311"/>
    <w:rsid w:val="005D11C1"/>
    <w:rsid w:val="005D17F5"/>
    <w:rsid w:val="005D1C57"/>
    <w:rsid w:val="005D4248"/>
    <w:rsid w:val="005D55B2"/>
    <w:rsid w:val="005D6C81"/>
    <w:rsid w:val="005D7202"/>
    <w:rsid w:val="005E0653"/>
    <w:rsid w:val="005E0D7D"/>
    <w:rsid w:val="005E0FD4"/>
    <w:rsid w:val="005E247B"/>
    <w:rsid w:val="005E3F28"/>
    <w:rsid w:val="005E4ECC"/>
    <w:rsid w:val="005E4F30"/>
    <w:rsid w:val="005E5AC3"/>
    <w:rsid w:val="005E6406"/>
    <w:rsid w:val="005F1FF0"/>
    <w:rsid w:val="005F242B"/>
    <w:rsid w:val="005F487D"/>
    <w:rsid w:val="005F760A"/>
    <w:rsid w:val="0060483C"/>
    <w:rsid w:val="00604F54"/>
    <w:rsid w:val="00605733"/>
    <w:rsid w:val="0060739A"/>
    <w:rsid w:val="00610CCE"/>
    <w:rsid w:val="00611857"/>
    <w:rsid w:val="006135BD"/>
    <w:rsid w:val="006137F3"/>
    <w:rsid w:val="00613EE8"/>
    <w:rsid w:val="006143E2"/>
    <w:rsid w:val="00615F57"/>
    <w:rsid w:val="006174A0"/>
    <w:rsid w:val="00620339"/>
    <w:rsid w:val="0062138C"/>
    <w:rsid w:val="00621B63"/>
    <w:rsid w:val="00621D8E"/>
    <w:rsid w:val="0062316A"/>
    <w:rsid w:val="0062393F"/>
    <w:rsid w:val="00623BB0"/>
    <w:rsid w:val="00625F9C"/>
    <w:rsid w:val="0062609C"/>
    <w:rsid w:val="00626FF0"/>
    <w:rsid w:val="00627632"/>
    <w:rsid w:val="00627BF5"/>
    <w:rsid w:val="00631165"/>
    <w:rsid w:val="00631A8C"/>
    <w:rsid w:val="00633540"/>
    <w:rsid w:val="00634040"/>
    <w:rsid w:val="00635E45"/>
    <w:rsid w:val="00636068"/>
    <w:rsid w:val="00636603"/>
    <w:rsid w:val="00640728"/>
    <w:rsid w:val="00644457"/>
    <w:rsid w:val="00645478"/>
    <w:rsid w:val="006455D4"/>
    <w:rsid w:val="00645868"/>
    <w:rsid w:val="00646B36"/>
    <w:rsid w:val="00650775"/>
    <w:rsid w:val="00652044"/>
    <w:rsid w:val="00655AAD"/>
    <w:rsid w:val="0066006E"/>
    <w:rsid w:val="00660ACF"/>
    <w:rsid w:val="00661248"/>
    <w:rsid w:val="00661704"/>
    <w:rsid w:val="00661A41"/>
    <w:rsid w:val="006635AC"/>
    <w:rsid w:val="0066403E"/>
    <w:rsid w:val="006675EE"/>
    <w:rsid w:val="0066770E"/>
    <w:rsid w:val="00667B09"/>
    <w:rsid w:val="006702DC"/>
    <w:rsid w:val="006704A7"/>
    <w:rsid w:val="0067110A"/>
    <w:rsid w:val="006713B4"/>
    <w:rsid w:val="00671FD9"/>
    <w:rsid w:val="00673A95"/>
    <w:rsid w:val="00673BBA"/>
    <w:rsid w:val="00674A49"/>
    <w:rsid w:val="00680BCB"/>
    <w:rsid w:val="00681BA5"/>
    <w:rsid w:val="00691851"/>
    <w:rsid w:val="006972A3"/>
    <w:rsid w:val="006A13CC"/>
    <w:rsid w:val="006A64C9"/>
    <w:rsid w:val="006B0FE9"/>
    <w:rsid w:val="006B1190"/>
    <w:rsid w:val="006B358E"/>
    <w:rsid w:val="006B3AEA"/>
    <w:rsid w:val="006B3C72"/>
    <w:rsid w:val="006B50B7"/>
    <w:rsid w:val="006B6AC5"/>
    <w:rsid w:val="006B7A48"/>
    <w:rsid w:val="006C0E60"/>
    <w:rsid w:val="006C0FFF"/>
    <w:rsid w:val="006C1517"/>
    <w:rsid w:val="006C1A4E"/>
    <w:rsid w:val="006C1B60"/>
    <w:rsid w:val="006C1BD1"/>
    <w:rsid w:val="006C2C87"/>
    <w:rsid w:val="006C582E"/>
    <w:rsid w:val="006C69F5"/>
    <w:rsid w:val="006C6E19"/>
    <w:rsid w:val="006C7192"/>
    <w:rsid w:val="006D0A47"/>
    <w:rsid w:val="006D1D18"/>
    <w:rsid w:val="006D1F2C"/>
    <w:rsid w:val="006D1FA7"/>
    <w:rsid w:val="006D201C"/>
    <w:rsid w:val="006D2C87"/>
    <w:rsid w:val="006D5269"/>
    <w:rsid w:val="006D79CC"/>
    <w:rsid w:val="006E0CF7"/>
    <w:rsid w:val="006E165C"/>
    <w:rsid w:val="006E29C6"/>
    <w:rsid w:val="006E4499"/>
    <w:rsid w:val="006E46FE"/>
    <w:rsid w:val="006E49F5"/>
    <w:rsid w:val="006F04EF"/>
    <w:rsid w:val="006F069D"/>
    <w:rsid w:val="006F1BF9"/>
    <w:rsid w:val="006F2531"/>
    <w:rsid w:val="006F4B02"/>
    <w:rsid w:val="006F4BA8"/>
    <w:rsid w:val="006F5168"/>
    <w:rsid w:val="006F63E5"/>
    <w:rsid w:val="006F6E76"/>
    <w:rsid w:val="0070286D"/>
    <w:rsid w:val="00702B04"/>
    <w:rsid w:val="00704D7A"/>
    <w:rsid w:val="00710759"/>
    <w:rsid w:val="00710811"/>
    <w:rsid w:val="00710910"/>
    <w:rsid w:val="00711773"/>
    <w:rsid w:val="0071361F"/>
    <w:rsid w:val="007152D2"/>
    <w:rsid w:val="0071617D"/>
    <w:rsid w:val="00717ACF"/>
    <w:rsid w:val="00721876"/>
    <w:rsid w:val="0072224F"/>
    <w:rsid w:val="007248C6"/>
    <w:rsid w:val="0072610A"/>
    <w:rsid w:val="00727155"/>
    <w:rsid w:val="00732EC0"/>
    <w:rsid w:val="007341F6"/>
    <w:rsid w:val="0073569F"/>
    <w:rsid w:val="007356E0"/>
    <w:rsid w:val="00735B08"/>
    <w:rsid w:val="00735F7A"/>
    <w:rsid w:val="00740E80"/>
    <w:rsid w:val="007538BF"/>
    <w:rsid w:val="00754E81"/>
    <w:rsid w:val="00754FBE"/>
    <w:rsid w:val="00756E35"/>
    <w:rsid w:val="00756EBE"/>
    <w:rsid w:val="007616BA"/>
    <w:rsid w:val="007625B2"/>
    <w:rsid w:val="007628CA"/>
    <w:rsid w:val="00764612"/>
    <w:rsid w:val="0076591A"/>
    <w:rsid w:val="0077016F"/>
    <w:rsid w:val="007703E2"/>
    <w:rsid w:val="007718C9"/>
    <w:rsid w:val="00771D91"/>
    <w:rsid w:val="00773007"/>
    <w:rsid w:val="00774599"/>
    <w:rsid w:val="007764C5"/>
    <w:rsid w:val="00776748"/>
    <w:rsid w:val="00776D41"/>
    <w:rsid w:val="00777779"/>
    <w:rsid w:val="0078000B"/>
    <w:rsid w:val="00780B2F"/>
    <w:rsid w:val="00780E8B"/>
    <w:rsid w:val="00782CEF"/>
    <w:rsid w:val="0078358A"/>
    <w:rsid w:val="0078495C"/>
    <w:rsid w:val="00785774"/>
    <w:rsid w:val="00786592"/>
    <w:rsid w:val="00786A4E"/>
    <w:rsid w:val="007900AB"/>
    <w:rsid w:val="00791BC9"/>
    <w:rsid w:val="00791F01"/>
    <w:rsid w:val="0079205A"/>
    <w:rsid w:val="00796DAA"/>
    <w:rsid w:val="00797752"/>
    <w:rsid w:val="00797D23"/>
    <w:rsid w:val="007A011B"/>
    <w:rsid w:val="007A327A"/>
    <w:rsid w:val="007A4375"/>
    <w:rsid w:val="007A5254"/>
    <w:rsid w:val="007A5C4C"/>
    <w:rsid w:val="007B133B"/>
    <w:rsid w:val="007B1E5E"/>
    <w:rsid w:val="007B3254"/>
    <w:rsid w:val="007B38A0"/>
    <w:rsid w:val="007B3CB7"/>
    <w:rsid w:val="007B4CC9"/>
    <w:rsid w:val="007B5D70"/>
    <w:rsid w:val="007B5F88"/>
    <w:rsid w:val="007B6500"/>
    <w:rsid w:val="007B6DC2"/>
    <w:rsid w:val="007C0259"/>
    <w:rsid w:val="007C0F60"/>
    <w:rsid w:val="007C1084"/>
    <w:rsid w:val="007C3050"/>
    <w:rsid w:val="007C50D4"/>
    <w:rsid w:val="007C5B82"/>
    <w:rsid w:val="007C7DA3"/>
    <w:rsid w:val="007C7E55"/>
    <w:rsid w:val="007D4C84"/>
    <w:rsid w:val="007D7645"/>
    <w:rsid w:val="007E0057"/>
    <w:rsid w:val="007E1ED5"/>
    <w:rsid w:val="007E3F39"/>
    <w:rsid w:val="007E471A"/>
    <w:rsid w:val="007E4AC3"/>
    <w:rsid w:val="007E5204"/>
    <w:rsid w:val="007E5D52"/>
    <w:rsid w:val="007E71E3"/>
    <w:rsid w:val="007E7306"/>
    <w:rsid w:val="007E7ED3"/>
    <w:rsid w:val="007F0E8F"/>
    <w:rsid w:val="007F1FB0"/>
    <w:rsid w:val="007F3E1C"/>
    <w:rsid w:val="008021B9"/>
    <w:rsid w:val="00802930"/>
    <w:rsid w:val="00802F7A"/>
    <w:rsid w:val="00803D0D"/>
    <w:rsid w:val="00804EAB"/>
    <w:rsid w:val="00806A3D"/>
    <w:rsid w:val="008073B7"/>
    <w:rsid w:val="0080774D"/>
    <w:rsid w:val="00811186"/>
    <w:rsid w:val="00811CE5"/>
    <w:rsid w:val="00811FE2"/>
    <w:rsid w:val="0081232F"/>
    <w:rsid w:val="00812F9F"/>
    <w:rsid w:val="00817F9B"/>
    <w:rsid w:val="00822E39"/>
    <w:rsid w:val="008250C2"/>
    <w:rsid w:val="00825259"/>
    <w:rsid w:val="0082590B"/>
    <w:rsid w:val="008269F5"/>
    <w:rsid w:val="0082739B"/>
    <w:rsid w:val="008325AD"/>
    <w:rsid w:val="008328AD"/>
    <w:rsid w:val="00834194"/>
    <w:rsid w:val="00835DF7"/>
    <w:rsid w:val="00836C60"/>
    <w:rsid w:val="00840826"/>
    <w:rsid w:val="00840C8F"/>
    <w:rsid w:val="008413ED"/>
    <w:rsid w:val="0084177E"/>
    <w:rsid w:val="00841E47"/>
    <w:rsid w:val="00844776"/>
    <w:rsid w:val="008448FC"/>
    <w:rsid w:val="0084548E"/>
    <w:rsid w:val="00847D24"/>
    <w:rsid w:val="00853D70"/>
    <w:rsid w:val="00853E0F"/>
    <w:rsid w:val="00854273"/>
    <w:rsid w:val="0086221F"/>
    <w:rsid w:val="0086269C"/>
    <w:rsid w:val="00864A2A"/>
    <w:rsid w:val="00865594"/>
    <w:rsid w:val="00866D1F"/>
    <w:rsid w:val="00867CDD"/>
    <w:rsid w:val="00870CF0"/>
    <w:rsid w:val="00872362"/>
    <w:rsid w:val="00874654"/>
    <w:rsid w:val="00874CC8"/>
    <w:rsid w:val="00874FC9"/>
    <w:rsid w:val="0087777E"/>
    <w:rsid w:val="00880069"/>
    <w:rsid w:val="00880C0A"/>
    <w:rsid w:val="00881038"/>
    <w:rsid w:val="008814AD"/>
    <w:rsid w:val="00882223"/>
    <w:rsid w:val="008826AA"/>
    <w:rsid w:val="008855E1"/>
    <w:rsid w:val="008856F6"/>
    <w:rsid w:val="00885E87"/>
    <w:rsid w:val="00892187"/>
    <w:rsid w:val="00892F18"/>
    <w:rsid w:val="00894251"/>
    <w:rsid w:val="008944B3"/>
    <w:rsid w:val="008944E9"/>
    <w:rsid w:val="00895A8C"/>
    <w:rsid w:val="00895EA9"/>
    <w:rsid w:val="008968A5"/>
    <w:rsid w:val="008A1A51"/>
    <w:rsid w:val="008A2453"/>
    <w:rsid w:val="008A450F"/>
    <w:rsid w:val="008A53F6"/>
    <w:rsid w:val="008A561F"/>
    <w:rsid w:val="008B0A99"/>
    <w:rsid w:val="008B14D8"/>
    <w:rsid w:val="008B2FEF"/>
    <w:rsid w:val="008B49BD"/>
    <w:rsid w:val="008B5112"/>
    <w:rsid w:val="008B57EE"/>
    <w:rsid w:val="008B7317"/>
    <w:rsid w:val="008B7B25"/>
    <w:rsid w:val="008C1D5C"/>
    <w:rsid w:val="008C5309"/>
    <w:rsid w:val="008C550D"/>
    <w:rsid w:val="008C69B0"/>
    <w:rsid w:val="008C6DA7"/>
    <w:rsid w:val="008D0911"/>
    <w:rsid w:val="008D22FE"/>
    <w:rsid w:val="008D2980"/>
    <w:rsid w:val="008D2AEA"/>
    <w:rsid w:val="008D2F36"/>
    <w:rsid w:val="008D3162"/>
    <w:rsid w:val="008D3968"/>
    <w:rsid w:val="008D3D4A"/>
    <w:rsid w:val="008D5F8A"/>
    <w:rsid w:val="008D6B13"/>
    <w:rsid w:val="008E0689"/>
    <w:rsid w:val="008E633F"/>
    <w:rsid w:val="008F07A8"/>
    <w:rsid w:val="008F0973"/>
    <w:rsid w:val="008F129F"/>
    <w:rsid w:val="008F2592"/>
    <w:rsid w:val="008F4A54"/>
    <w:rsid w:val="008F56B6"/>
    <w:rsid w:val="008F76EE"/>
    <w:rsid w:val="00900959"/>
    <w:rsid w:val="00902124"/>
    <w:rsid w:val="00902F08"/>
    <w:rsid w:val="00903B34"/>
    <w:rsid w:val="00905BEA"/>
    <w:rsid w:val="00906486"/>
    <w:rsid w:val="009065B1"/>
    <w:rsid w:val="00906CB2"/>
    <w:rsid w:val="00911342"/>
    <w:rsid w:val="00916002"/>
    <w:rsid w:val="009161A8"/>
    <w:rsid w:val="009164D5"/>
    <w:rsid w:val="00916903"/>
    <w:rsid w:val="00916A95"/>
    <w:rsid w:val="009210C7"/>
    <w:rsid w:val="009212A7"/>
    <w:rsid w:val="009228BA"/>
    <w:rsid w:val="0092351A"/>
    <w:rsid w:val="00924992"/>
    <w:rsid w:val="0092615B"/>
    <w:rsid w:val="009266DB"/>
    <w:rsid w:val="00926BEE"/>
    <w:rsid w:val="009270A2"/>
    <w:rsid w:val="00927912"/>
    <w:rsid w:val="00930D9D"/>
    <w:rsid w:val="0093128E"/>
    <w:rsid w:val="00931CDC"/>
    <w:rsid w:val="0093336E"/>
    <w:rsid w:val="00935662"/>
    <w:rsid w:val="00941B06"/>
    <w:rsid w:val="0094232A"/>
    <w:rsid w:val="009433E2"/>
    <w:rsid w:val="0094364D"/>
    <w:rsid w:val="00944698"/>
    <w:rsid w:val="00944A25"/>
    <w:rsid w:val="009454BB"/>
    <w:rsid w:val="00950F22"/>
    <w:rsid w:val="00954652"/>
    <w:rsid w:val="00957CF6"/>
    <w:rsid w:val="0096061D"/>
    <w:rsid w:val="0096063C"/>
    <w:rsid w:val="009613C7"/>
    <w:rsid w:val="00961E9B"/>
    <w:rsid w:val="00961EF0"/>
    <w:rsid w:val="00962E68"/>
    <w:rsid w:val="009643D3"/>
    <w:rsid w:val="00964B61"/>
    <w:rsid w:val="00965A69"/>
    <w:rsid w:val="00965C3E"/>
    <w:rsid w:val="009668A7"/>
    <w:rsid w:val="00971244"/>
    <w:rsid w:val="009713A7"/>
    <w:rsid w:val="00972016"/>
    <w:rsid w:val="00972952"/>
    <w:rsid w:val="009730CD"/>
    <w:rsid w:val="00976204"/>
    <w:rsid w:val="009779E9"/>
    <w:rsid w:val="00980BD0"/>
    <w:rsid w:val="00981B1A"/>
    <w:rsid w:val="009850F3"/>
    <w:rsid w:val="0098572D"/>
    <w:rsid w:val="0098756C"/>
    <w:rsid w:val="00987AC1"/>
    <w:rsid w:val="0099032A"/>
    <w:rsid w:val="0099051E"/>
    <w:rsid w:val="00991581"/>
    <w:rsid w:val="0099196C"/>
    <w:rsid w:val="009925A2"/>
    <w:rsid w:val="00992DA7"/>
    <w:rsid w:val="00997C09"/>
    <w:rsid w:val="00997EE9"/>
    <w:rsid w:val="009A01B2"/>
    <w:rsid w:val="009A32E1"/>
    <w:rsid w:val="009A441F"/>
    <w:rsid w:val="009A4D9B"/>
    <w:rsid w:val="009A71F7"/>
    <w:rsid w:val="009B2260"/>
    <w:rsid w:val="009B2304"/>
    <w:rsid w:val="009B3BE2"/>
    <w:rsid w:val="009B3E6B"/>
    <w:rsid w:val="009B42D0"/>
    <w:rsid w:val="009C3106"/>
    <w:rsid w:val="009C35C0"/>
    <w:rsid w:val="009C5DA6"/>
    <w:rsid w:val="009C6843"/>
    <w:rsid w:val="009C7756"/>
    <w:rsid w:val="009D0FE1"/>
    <w:rsid w:val="009D56AC"/>
    <w:rsid w:val="009D68C4"/>
    <w:rsid w:val="009E01C9"/>
    <w:rsid w:val="009E14E1"/>
    <w:rsid w:val="009E1A57"/>
    <w:rsid w:val="009E1DDB"/>
    <w:rsid w:val="009E3C0B"/>
    <w:rsid w:val="009E7803"/>
    <w:rsid w:val="009F08CA"/>
    <w:rsid w:val="009F47E3"/>
    <w:rsid w:val="009F5641"/>
    <w:rsid w:val="009F6E61"/>
    <w:rsid w:val="009F7198"/>
    <w:rsid w:val="00A01854"/>
    <w:rsid w:val="00A02547"/>
    <w:rsid w:val="00A02A21"/>
    <w:rsid w:val="00A04821"/>
    <w:rsid w:val="00A04C9C"/>
    <w:rsid w:val="00A050C3"/>
    <w:rsid w:val="00A07752"/>
    <w:rsid w:val="00A100E7"/>
    <w:rsid w:val="00A1197A"/>
    <w:rsid w:val="00A12ADF"/>
    <w:rsid w:val="00A12C28"/>
    <w:rsid w:val="00A1373C"/>
    <w:rsid w:val="00A14962"/>
    <w:rsid w:val="00A15CA6"/>
    <w:rsid w:val="00A17F89"/>
    <w:rsid w:val="00A25529"/>
    <w:rsid w:val="00A27B7F"/>
    <w:rsid w:val="00A30471"/>
    <w:rsid w:val="00A30BE7"/>
    <w:rsid w:val="00A323EB"/>
    <w:rsid w:val="00A34265"/>
    <w:rsid w:val="00A34CE6"/>
    <w:rsid w:val="00A35EF1"/>
    <w:rsid w:val="00A37361"/>
    <w:rsid w:val="00A43A12"/>
    <w:rsid w:val="00A46AE8"/>
    <w:rsid w:val="00A50E7E"/>
    <w:rsid w:val="00A51F84"/>
    <w:rsid w:val="00A528CF"/>
    <w:rsid w:val="00A52AD0"/>
    <w:rsid w:val="00A54F53"/>
    <w:rsid w:val="00A61222"/>
    <w:rsid w:val="00A617E5"/>
    <w:rsid w:val="00A634FB"/>
    <w:rsid w:val="00A63CBA"/>
    <w:rsid w:val="00A66238"/>
    <w:rsid w:val="00A70EB4"/>
    <w:rsid w:val="00A721DC"/>
    <w:rsid w:val="00A72624"/>
    <w:rsid w:val="00A72637"/>
    <w:rsid w:val="00A72D5D"/>
    <w:rsid w:val="00A73737"/>
    <w:rsid w:val="00A74B21"/>
    <w:rsid w:val="00A77AD3"/>
    <w:rsid w:val="00A77AF9"/>
    <w:rsid w:val="00A804F5"/>
    <w:rsid w:val="00A8158C"/>
    <w:rsid w:val="00A823C2"/>
    <w:rsid w:val="00A82E10"/>
    <w:rsid w:val="00A8352F"/>
    <w:rsid w:val="00A83E97"/>
    <w:rsid w:val="00A84651"/>
    <w:rsid w:val="00A8587B"/>
    <w:rsid w:val="00A91A69"/>
    <w:rsid w:val="00A96514"/>
    <w:rsid w:val="00A97454"/>
    <w:rsid w:val="00AA0D26"/>
    <w:rsid w:val="00AA27BF"/>
    <w:rsid w:val="00AA3910"/>
    <w:rsid w:val="00AB2155"/>
    <w:rsid w:val="00AB2233"/>
    <w:rsid w:val="00AB750F"/>
    <w:rsid w:val="00AB7579"/>
    <w:rsid w:val="00AC2175"/>
    <w:rsid w:val="00AC3F0F"/>
    <w:rsid w:val="00AC53F8"/>
    <w:rsid w:val="00AC58B0"/>
    <w:rsid w:val="00AD0FAC"/>
    <w:rsid w:val="00AD2358"/>
    <w:rsid w:val="00AD2544"/>
    <w:rsid w:val="00AD4793"/>
    <w:rsid w:val="00AE2566"/>
    <w:rsid w:val="00AE25FA"/>
    <w:rsid w:val="00AE3803"/>
    <w:rsid w:val="00AE5242"/>
    <w:rsid w:val="00AE5259"/>
    <w:rsid w:val="00AE6684"/>
    <w:rsid w:val="00AE7E3B"/>
    <w:rsid w:val="00AF011B"/>
    <w:rsid w:val="00AF0221"/>
    <w:rsid w:val="00AF04E0"/>
    <w:rsid w:val="00AF122C"/>
    <w:rsid w:val="00AF268D"/>
    <w:rsid w:val="00AF320D"/>
    <w:rsid w:val="00AF344B"/>
    <w:rsid w:val="00AF38CF"/>
    <w:rsid w:val="00AF3B81"/>
    <w:rsid w:val="00AF4C56"/>
    <w:rsid w:val="00AF57FD"/>
    <w:rsid w:val="00AF6365"/>
    <w:rsid w:val="00B00111"/>
    <w:rsid w:val="00B02DA7"/>
    <w:rsid w:val="00B0388A"/>
    <w:rsid w:val="00B0497F"/>
    <w:rsid w:val="00B06CBF"/>
    <w:rsid w:val="00B10363"/>
    <w:rsid w:val="00B11E25"/>
    <w:rsid w:val="00B125A9"/>
    <w:rsid w:val="00B15ABD"/>
    <w:rsid w:val="00B17152"/>
    <w:rsid w:val="00B1766D"/>
    <w:rsid w:val="00B20083"/>
    <w:rsid w:val="00B20E6A"/>
    <w:rsid w:val="00B23367"/>
    <w:rsid w:val="00B24C5C"/>
    <w:rsid w:val="00B252B3"/>
    <w:rsid w:val="00B254E3"/>
    <w:rsid w:val="00B25738"/>
    <w:rsid w:val="00B26031"/>
    <w:rsid w:val="00B27AC5"/>
    <w:rsid w:val="00B322BD"/>
    <w:rsid w:val="00B32A84"/>
    <w:rsid w:val="00B3452F"/>
    <w:rsid w:val="00B370D3"/>
    <w:rsid w:val="00B37380"/>
    <w:rsid w:val="00B4004E"/>
    <w:rsid w:val="00B40456"/>
    <w:rsid w:val="00B4055E"/>
    <w:rsid w:val="00B413D5"/>
    <w:rsid w:val="00B419AA"/>
    <w:rsid w:val="00B41A67"/>
    <w:rsid w:val="00B423E9"/>
    <w:rsid w:val="00B46DAE"/>
    <w:rsid w:val="00B51998"/>
    <w:rsid w:val="00B51BB7"/>
    <w:rsid w:val="00B5222D"/>
    <w:rsid w:val="00B52895"/>
    <w:rsid w:val="00B560C7"/>
    <w:rsid w:val="00B579DB"/>
    <w:rsid w:val="00B616BC"/>
    <w:rsid w:val="00B61AC9"/>
    <w:rsid w:val="00B649E0"/>
    <w:rsid w:val="00B64A56"/>
    <w:rsid w:val="00B65547"/>
    <w:rsid w:val="00B66120"/>
    <w:rsid w:val="00B677FF"/>
    <w:rsid w:val="00B67A63"/>
    <w:rsid w:val="00B67E40"/>
    <w:rsid w:val="00B762D6"/>
    <w:rsid w:val="00B76AA1"/>
    <w:rsid w:val="00B76AC1"/>
    <w:rsid w:val="00B83E34"/>
    <w:rsid w:val="00B90E2E"/>
    <w:rsid w:val="00B921C6"/>
    <w:rsid w:val="00B92A62"/>
    <w:rsid w:val="00B93E2D"/>
    <w:rsid w:val="00B9736A"/>
    <w:rsid w:val="00B97439"/>
    <w:rsid w:val="00B97A7A"/>
    <w:rsid w:val="00BA2751"/>
    <w:rsid w:val="00BA49A8"/>
    <w:rsid w:val="00BA5770"/>
    <w:rsid w:val="00BA71BB"/>
    <w:rsid w:val="00BA79E5"/>
    <w:rsid w:val="00BB29EA"/>
    <w:rsid w:val="00BB59C2"/>
    <w:rsid w:val="00BB5BCF"/>
    <w:rsid w:val="00BC1471"/>
    <w:rsid w:val="00BC1C30"/>
    <w:rsid w:val="00BC2BC8"/>
    <w:rsid w:val="00BC3B96"/>
    <w:rsid w:val="00BC3BCB"/>
    <w:rsid w:val="00BC7039"/>
    <w:rsid w:val="00BD093A"/>
    <w:rsid w:val="00BD0BF0"/>
    <w:rsid w:val="00BD1D6B"/>
    <w:rsid w:val="00BD2B8A"/>
    <w:rsid w:val="00BD4055"/>
    <w:rsid w:val="00BD4F10"/>
    <w:rsid w:val="00BD50B6"/>
    <w:rsid w:val="00BD5BFA"/>
    <w:rsid w:val="00BD698F"/>
    <w:rsid w:val="00BE0063"/>
    <w:rsid w:val="00BE0999"/>
    <w:rsid w:val="00BE0C57"/>
    <w:rsid w:val="00BE1363"/>
    <w:rsid w:val="00BE6915"/>
    <w:rsid w:val="00BE6BB6"/>
    <w:rsid w:val="00BE7D81"/>
    <w:rsid w:val="00BF1BF6"/>
    <w:rsid w:val="00BF44B0"/>
    <w:rsid w:val="00BF4A2B"/>
    <w:rsid w:val="00BF4E3A"/>
    <w:rsid w:val="00BF6588"/>
    <w:rsid w:val="00BF6C71"/>
    <w:rsid w:val="00C003CD"/>
    <w:rsid w:val="00C003E3"/>
    <w:rsid w:val="00C02ECD"/>
    <w:rsid w:val="00C038C2"/>
    <w:rsid w:val="00C038DB"/>
    <w:rsid w:val="00C039FA"/>
    <w:rsid w:val="00C041DE"/>
    <w:rsid w:val="00C05866"/>
    <w:rsid w:val="00C06E6E"/>
    <w:rsid w:val="00C105D7"/>
    <w:rsid w:val="00C1183C"/>
    <w:rsid w:val="00C13931"/>
    <w:rsid w:val="00C16F86"/>
    <w:rsid w:val="00C17C74"/>
    <w:rsid w:val="00C2342F"/>
    <w:rsid w:val="00C25B7D"/>
    <w:rsid w:val="00C2750E"/>
    <w:rsid w:val="00C30C3E"/>
    <w:rsid w:val="00C3137B"/>
    <w:rsid w:val="00C342B6"/>
    <w:rsid w:val="00C40088"/>
    <w:rsid w:val="00C4053A"/>
    <w:rsid w:val="00C421EE"/>
    <w:rsid w:val="00C42862"/>
    <w:rsid w:val="00C435FA"/>
    <w:rsid w:val="00C443D3"/>
    <w:rsid w:val="00C45435"/>
    <w:rsid w:val="00C45FC6"/>
    <w:rsid w:val="00C52D36"/>
    <w:rsid w:val="00C54AA5"/>
    <w:rsid w:val="00C57988"/>
    <w:rsid w:val="00C64C3D"/>
    <w:rsid w:val="00C64EF2"/>
    <w:rsid w:val="00C64FAD"/>
    <w:rsid w:val="00C66CA3"/>
    <w:rsid w:val="00C676E6"/>
    <w:rsid w:val="00C7301F"/>
    <w:rsid w:val="00C73956"/>
    <w:rsid w:val="00C74723"/>
    <w:rsid w:val="00C75106"/>
    <w:rsid w:val="00C75869"/>
    <w:rsid w:val="00C76B8E"/>
    <w:rsid w:val="00C77B60"/>
    <w:rsid w:val="00C809ED"/>
    <w:rsid w:val="00C80DB6"/>
    <w:rsid w:val="00C81054"/>
    <w:rsid w:val="00C811F6"/>
    <w:rsid w:val="00C82D95"/>
    <w:rsid w:val="00C8312E"/>
    <w:rsid w:val="00C8322C"/>
    <w:rsid w:val="00C83994"/>
    <w:rsid w:val="00C83B53"/>
    <w:rsid w:val="00C84D36"/>
    <w:rsid w:val="00C84F1B"/>
    <w:rsid w:val="00C8565D"/>
    <w:rsid w:val="00C91211"/>
    <w:rsid w:val="00C91AFE"/>
    <w:rsid w:val="00C92A64"/>
    <w:rsid w:val="00C92E0D"/>
    <w:rsid w:val="00C934C0"/>
    <w:rsid w:val="00C95319"/>
    <w:rsid w:val="00C95659"/>
    <w:rsid w:val="00C95A5B"/>
    <w:rsid w:val="00C97702"/>
    <w:rsid w:val="00CA0B76"/>
    <w:rsid w:val="00CA3D20"/>
    <w:rsid w:val="00CA4080"/>
    <w:rsid w:val="00CA46BA"/>
    <w:rsid w:val="00CA4C11"/>
    <w:rsid w:val="00CB0E79"/>
    <w:rsid w:val="00CB16AB"/>
    <w:rsid w:val="00CB3330"/>
    <w:rsid w:val="00CB385B"/>
    <w:rsid w:val="00CB67C2"/>
    <w:rsid w:val="00CC3DEF"/>
    <w:rsid w:val="00CC5E03"/>
    <w:rsid w:val="00CC6836"/>
    <w:rsid w:val="00CC73A9"/>
    <w:rsid w:val="00CC754C"/>
    <w:rsid w:val="00CD20BE"/>
    <w:rsid w:val="00CD2526"/>
    <w:rsid w:val="00CD278B"/>
    <w:rsid w:val="00CD3493"/>
    <w:rsid w:val="00CD4CB9"/>
    <w:rsid w:val="00CD512E"/>
    <w:rsid w:val="00CD56C5"/>
    <w:rsid w:val="00CD7064"/>
    <w:rsid w:val="00CD7A63"/>
    <w:rsid w:val="00CE279D"/>
    <w:rsid w:val="00CE2A49"/>
    <w:rsid w:val="00CE2ED6"/>
    <w:rsid w:val="00CE399F"/>
    <w:rsid w:val="00CE497C"/>
    <w:rsid w:val="00CE5425"/>
    <w:rsid w:val="00CF18DE"/>
    <w:rsid w:val="00CF384D"/>
    <w:rsid w:val="00CF42BD"/>
    <w:rsid w:val="00CF501E"/>
    <w:rsid w:val="00CF520A"/>
    <w:rsid w:val="00CF5F25"/>
    <w:rsid w:val="00D00E38"/>
    <w:rsid w:val="00D015BB"/>
    <w:rsid w:val="00D021D9"/>
    <w:rsid w:val="00D027EB"/>
    <w:rsid w:val="00D047A1"/>
    <w:rsid w:val="00D15065"/>
    <w:rsid w:val="00D21723"/>
    <w:rsid w:val="00D21DE9"/>
    <w:rsid w:val="00D23F8B"/>
    <w:rsid w:val="00D24420"/>
    <w:rsid w:val="00D24FF1"/>
    <w:rsid w:val="00D26A44"/>
    <w:rsid w:val="00D30582"/>
    <w:rsid w:val="00D3154F"/>
    <w:rsid w:val="00D339CA"/>
    <w:rsid w:val="00D33F19"/>
    <w:rsid w:val="00D34468"/>
    <w:rsid w:val="00D34E83"/>
    <w:rsid w:val="00D413F5"/>
    <w:rsid w:val="00D43ACF"/>
    <w:rsid w:val="00D44485"/>
    <w:rsid w:val="00D44F98"/>
    <w:rsid w:val="00D457B9"/>
    <w:rsid w:val="00D465C3"/>
    <w:rsid w:val="00D46C60"/>
    <w:rsid w:val="00D47BD3"/>
    <w:rsid w:val="00D50F39"/>
    <w:rsid w:val="00D518A5"/>
    <w:rsid w:val="00D518F9"/>
    <w:rsid w:val="00D52B75"/>
    <w:rsid w:val="00D52CE4"/>
    <w:rsid w:val="00D53FFF"/>
    <w:rsid w:val="00D54F32"/>
    <w:rsid w:val="00D556F0"/>
    <w:rsid w:val="00D56042"/>
    <w:rsid w:val="00D56843"/>
    <w:rsid w:val="00D57BA7"/>
    <w:rsid w:val="00D6393F"/>
    <w:rsid w:val="00D667F3"/>
    <w:rsid w:val="00D67759"/>
    <w:rsid w:val="00D70711"/>
    <w:rsid w:val="00D73C90"/>
    <w:rsid w:val="00D74AA5"/>
    <w:rsid w:val="00D74F2A"/>
    <w:rsid w:val="00D75820"/>
    <w:rsid w:val="00D76BF9"/>
    <w:rsid w:val="00D779C1"/>
    <w:rsid w:val="00D8435C"/>
    <w:rsid w:val="00D8552B"/>
    <w:rsid w:val="00D85A95"/>
    <w:rsid w:val="00D86310"/>
    <w:rsid w:val="00D87A13"/>
    <w:rsid w:val="00D90709"/>
    <w:rsid w:val="00D90D4F"/>
    <w:rsid w:val="00D91FA2"/>
    <w:rsid w:val="00D9504F"/>
    <w:rsid w:val="00D9773F"/>
    <w:rsid w:val="00DA0716"/>
    <w:rsid w:val="00DA1B32"/>
    <w:rsid w:val="00DA28A1"/>
    <w:rsid w:val="00DA46A7"/>
    <w:rsid w:val="00DA52BD"/>
    <w:rsid w:val="00DA5B7E"/>
    <w:rsid w:val="00DB26EE"/>
    <w:rsid w:val="00DB30F0"/>
    <w:rsid w:val="00DB58E0"/>
    <w:rsid w:val="00DB6D04"/>
    <w:rsid w:val="00DB7EEE"/>
    <w:rsid w:val="00DC03B9"/>
    <w:rsid w:val="00DC070F"/>
    <w:rsid w:val="00DC1BD1"/>
    <w:rsid w:val="00DC2585"/>
    <w:rsid w:val="00DC31AD"/>
    <w:rsid w:val="00DC68B1"/>
    <w:rsid w:val="00DC6DAB"/>
    <w:rsid w:val="00DC7016"/>
    <w:rsid w:val="00DC78DF"/>
    <w:rsid w:val="00DD3031"/>
    <w:rsid w:val="00DD7435"/>
    <w:rsid w:val="00DE070F"/>
    <w:rsid w:val="00DE0859"/>
    <w:rsid w:val="00DE116F"/>
    <w:rsid w:val="00DE54A7"/>
    <w:rsid w:val="00DE5E0C"/>
    <w:rsid w:val="00DF0755"/>
    <w:rsid w:val="00DF1870"/>
    <w:rsid w:val="00DF5871"/>
    <w:rsid w:val="00DF68E7"/>
    <w:rsid w:val="00E01D83"/>
    <w:rsid w:val="00E04DBA"/>
    <w:rsid w:val="00E059F8"/>
    <w:rsid w:val="00E10549"/>
    <w:rsid w:val="00E147B4"/>
    <w:rsid w:val="00E14BCC"/>
    <w:rsid w:val="00E15555"/>
    <w:rsid w:val="00E17094"/>
    <w:rsid w:val="00E17689"/>
    <w:rsid w:val="00E215D3"/>
    <w:rsid w:val="00E21D8F"/>
    <w:rsid w:val="00E22A86"/>
    <w:rsid w:val="00E26C79"/>
    <w:rsid w:val="00E27267"/>
    <w:rsid w:val="00E30135"/>
    <w:rsid w:val="00E30442"/>
    <w:rsid w:val="00E31EC0"/>
    <w:rsid w:val="00E32627"/>
    <w:rsid w:val="00E3414D"/>
    <w:rsid w:val="00E353FC"/>
    <w:rsid w:val="00E366DD"/>
    <w:rsid w:val="00E36A4C"/>
    <w:rsid w:val="00E378F0"/>
    <w:rsid w:val="00E378FD"/>
    <w:rsid w:val="00E41861"/>
    <w:rsid w:val="00E42CBE"/>
    <w:rsid w:val="00E459C8"/>
    <w:rsid w:val="00E4614A"/>
    <w:rsid w:val="00E46B2B"/>
    <w:rsid w:val="00E506BE"/>
    <w:rsid w:val="00E50F03"/>
    <w:rsid w:val="00E5344F"/>
    <w:rsid w:val="00E5659A"/>
    <w:rsid w:val="00E56838"/>
    <w:rsid w:val="00E57B75"/>
    <w:rsid w:val="00E63051"/>
    <w:rsid w:val="00E673E8"/>
    <w:rsid w:val="00E67A59"/>
    <w:rsid w:val="00E70942"/>
    <w:rsid w:val="00E73BD6"/>
    <w:rsid w:val="00E757EE"/>
    <w:rsid w:val="00E7671A"/>
    <w:rsid w:val="00E76E59"/>
    <w:rsid w:val="00E8185D"/>
    <w:rsid w:val="00E8319C"/>
    <w:rsid w:val="00E842CB"/>
    <w:rsid w:val="00E84949"/>
    <w:rsid w:val="00E8662F"/>
    <w:rsid w:val="00E87DE4"/>
    <w:rsid w:val="00E9040C"/>
    <w:rsid w:val="00E92499"/>
    <w:rsid w:val="00E9300D"/>
    <w:rsid w:val="00E9363B"/>
    <w:rsid w:val="00E96BF0"/>
    <w:rsid w:val="00E97264"/>
    <w:rsid w:val="00E97E30"/>
    <w:rsid w:val="00EA0E27"/>
    <w:rsid w:val="00EA23A3"/>
    <w:rsid w:val="00EA3483"/>
    <w:rsid w:val="00EA460D"/>
    <w:rsid w:val="00EA5B39"/>
    <w:rsid w:val="00EA7E69"/>
    <w:rsid w:val="00EB119D"/>
    <w:rsid w:val="00EB126D"/>
    <w:rsid w:val="00EB413F"/>
    <w:rsid w:val="00EB47E3"/>
    <w:rsid w:val="00EB4C84"/>
    <w:rsid w:val="00EB7AD6"/>
    <w:rsid w:val="00EB7FC0"/>
    <w:rsid w:val="00EC464B"/>
    <w:rsid w:val="00EC7650"/>
    <w:rsid w:val="00EC7DA3"/>
    <w:rsid w:val="00ED4912"/>
    <w:rsid w:val="00ED4E54"/>
    <w:rsid w:val="00ED6D9A"/>
    <w:rsid w:val="00EE062B"/>
    <w:rsid w:val="00EE083D"/>
    <w:rsid w:val="00EE44E4"/>
    <w:rsid w:val="00EE45EA"/>
    <w:rsid w:val="00EE5FA0"/>
    <w:rsid w:val="00EF1F53"/>
    <w:rsid w:val="00EF2988"/>
    <w:rsid w:val="00EF2B1E"/>
    <w:rsid w:val="00EF4AE0"/>
    <w:rsid w:val="00EF51EE"/>
    <w:rsid w:val="00EF5211"/>
    <w:rsid w:val="00EF5563"/>
    <w:rsid w:val="00EF59CD"/>
    <w:rsid w:val="00EF7863"/>
    <w:rsid w:val="00EF7EE2"/>
    <w:rsid w:val="00F008C8"/>
    <w:rsid w:val="00F01206"/>
    <w:rsid w:val="00F0175F"/>
    <w:rsid w:val="00F02C9C"/>
    <w:rsid w:val="00F03AFA"/>
    <w:rsid w:val="00F0426D"/>
    <w:rsid w:val="00F046BF"/>
    <w:rsid w:val="00F112C3"/>
    <w:rsid w:val="00F115DF"/>
    <w:rsid w:val="00F11FE3"/>
    <w:rsid w:val="00F15190"/>
    <w:rsid w:val="00F15A39"/>
    <w:rsid w:val="00F165F8"/>
    <w:rsid w:val="00F1670B"/>
    <w:rsid w:val="00F20C35"/>
    <w:rsid w:val="00F2272B"/>
    <w:rsid w:val="00F2358E"/>
    <w:rsid w:val="00F24C01"/>
    <w:rsid w:val="00F277F0"/>
    <w:rsid w:val="00F27F29"/>
    <w:rsid w:val="00F31906"/>
    <w:rsid w:val="00F3283E"/>
    <w:rsid w:val="00F32D7B"/>
    <w:rsid w:val="00F32EC5"/>
    <w:rsid w:val="00F34159"/>
    <w:rsid w:val="00F3587F"/>
    <w:rsid w:val="00F35CC8"/>
    <w:rsid w:val="00F3733C"/>
    <w:rsid w:val="00F4017F"/>
    <w:rsid w:val="00F4295E"/>
    <w:rsid w:val="00F442B0"/>
    <w:rsid w:val="00F454E2"/>
    <w:rsid w:val="00F50E96"/>
    <w:rsid w:val="00F513B1"/>
    <w:rsid w:val="00F520DB"/>
    <w:rsid w:val="00F52366"/>
    <w:rsid w:val="00F52743"/>
    <w:rsid w:val="00F530DF"/>
    <w:rsid w:val="00F542D8"/>
    <w:rsid w:val="00F56373"/>
    <w:rsid w:val="00F61B80"/>
    <w:rsid w:val="00F645B1"/>
    <w:rsid w:val="00F7014B"/>
    <w:rsid w:val="00F7189F"/>
    <w:rsid w:val="00F814C1"/>
    <w:rsid w:val="00F82BA2"/>
    <w:rsid w:val="00F82F09"/>
    <w:rsid w:val="00F86B3A"/>
    <w:rsid w:val="00F877BF"/>
    <w:rsid w:val="00F87AB2"/>
    <w:rsid w:val="00F91041"/>
    <w:rsid w:val="00F945A3"/>
    <w:rsid w:val="00FA005F"/>
    <w:rsid w:val="00FA0793"/>
    <w:rsid w:val="00FA08C7"/>
    <w:rsid w:val="00FA0D0E"/>
    <w:rsid w:val="00FA11DA"/>
    <w:rsid w:val="00FA26FE"/>
    <w:rsid w:val="00FA3230"/>
    <w:rsid w:val="00FA3B98"/>
    <w:rsid w:val="00FA5812"/>
    <w:rsid w:val="00FA5D7B"/>
    <w:rsid w:val="00FB03A1"/>
    <w:rsid w:val="00FB187F"/>
    <w:rsid w:val="00FB2DEE"/>
    <w:rsid w:val="00FB4839"/>
    <w:rsid w:val="00FB58C1"/>
    <w:rsid w:val="00FB6289"/>
    <w:rsid w:val="00FB76E5"/>
    <w:rsid w:val="00FB7A01"/>
    <w:rsid w:val="00FB7B9D"/>
    <w:rsid w:val="00FC3796"/>
    <w:rsid w:val="00FC3AAE"/>
    <w:rsid w:val="00FC560C"/>
    <w:rsid w:val="00FC5C50"/>
    <w:rsid w:val="00FD05D8"/>
    <w:rsid w:val="00FD0C4A"/>
    <w:rsid w:val="00FD2C0A"/>
    <w:rsid w:val="00FD327C"/>
    <w:rsid w:val="00FD38D9"/>
    <w:rsid w:val="00FD42FD"/>
    <w:rsid w:val="00FD4C08"/>
    <w:rsid w:val="00FD5AC1"/>
    <w:rsid w:val="00FD60F3"/>
    <w:rsid w:val="00FD66EA"/>
    <w:rsid w:val="00FD7BC1"/>
    <w:rsid w:val="00FE0354"/>
    <w:rsid w:val="00FE047B"/>
    <w:rsid w:val="00FE0D5C"/>
    <w:rsid w:val="00FE2CE8"/>
    <w:rsid w:val="00FE3583"/>
    <w:rsid w:val="00FE4305"/>
    <w:rsid w:val="00FE53DD"/>
    <w:rsid w:val="00FE5EFC"/>
    <w:rsid w:val="00FE6020"/>
    <w:rsid w:val="00FE6381"/>
    <w:rsid w:val="00FF0FBC"/>
    <w:rsid w:val="00FF4C5B"/>
    <w:rsid w:val="00FF6D90"/>
    <w:rsid w:val="27248E8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A51D8B"/>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8C69B0"/>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99"/>
    <w:qFormat/>
    <w:rsid w:val="00A27B7F"/>
  </w:style>
  <w:style w:type="character" w:customStyle="1" w:styleId="Mencinsinresolver1">
    <w:name w:val="Mención sin resolver1"/>
    <w:basedOn w:val="Fuentedeprrafopredeter"/>
    <w:uiPriority w:val="99"/>
    <w:semiHidden/>
    <w:unhideWhenUsed/>
    <w:rsid w:val="00EB119D"/>
    <w:rPr>
      <w:color w:val="605E5C"/>
      <w:shd w:val="clear" w:color="auto" w:fill="E1DFDD"/>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4C64DF"/>
    <w:rPr>
      <w:rFonts w:ascii="Arial" w:hAnsi="Arial"/>
      <w:color w:val="000000"/>
      <w:sz w:val="24"/>
    </w:rPr>
  </w:style>
  <w:style w:type="paragraph" w:styleId="Textonotapie">
    <w:name w:val="footnote text"/>
    <w:basedOn w:val="Normal"/>
    <w:link w:val="TextonotapieCar"/>
    <w:uiPriority w:val="99"/>
    <w:semiHidden/>
    <w:unhideWhenUsed/>
    <w:rsid w:val="00D67759"/>
    <w:rPr>
      <w:sz w:val="20"/>
    </w:rPr>
  </w:style>
  <w:style w:type="character" w:customStyle="1" w:styleId="TextonotapieCar">
    <w:name w:val="Texto nota pie Car"/>
    <w:basedOn w:val="Fuentedeprrafopredeter"/>
    <w:link w:val="Textonotapie"/>
    <w:uiPriority w:val="99"/>
    <w:semiHidden/>
    <w:rsid w:val="00D67759"/>
    <w:rPr>
      <w:rFonts w:ascii="Arial" w:hAnsi="Arial"/>
      <w:color w:val="000000"/>
    </w:rPr>
  </w:style>
  <w:style w:type="character" w:styleId="Refdenotaalpie">
    <w:name w:val="footnote reference"/>
    <w:basedOn w:val="Fuentedeprrafopredeter"/>
    <w:uiPriority w:val="99"/>
    <w:semiHidden/>
    <w:unhideWhenUsed/>
    <w:rsid w:val="00D67759"/>
    <w:rPr>
      <w:vertAlign w:val="superscript"/>
    </w:rPr>
  </w:style>
  <w:style w:type="paragraph" w:styleId="NormalWeb">
    <w:name w:val="Normal (Web)"/>
    <w:basedOn w:val="Normal"/>
    <w:uiPriority w:val="99"/>
    <w:unhideWhenUsed/>
    <w:rsid w:val="0023088B"/>
    <w:pPr>
      <w:spacing w:before="100" w:beforeAutospacing="1" w:after="100" w:afterAutospacing="1"/>
    </w:pPr>
    <w:rPr>
      <w:rFonts w:ascii="Times New Roman" w:hAnsi="Times New Roman"/>
      <w:color w:val="auto"/>
      <w:szCs w:val="24"/>
      <w:lang w:val="es-CO" w:eastAsia="zh-CN"/>
    </w:rPr>
  </w:style>
  <w:style w:type="paragraph" w:styleId="Asuntodelcomentario">
    <w:name w:val="annotation subject"/>
    <w:basedOn w:val="Textocomentario"/>
    <w:next w:val="Textocomentario"/>
    <w:link w:val="AsuntodelcomentarioCar"/>
    <w:uiPriority w:val="99"/>
    <w:semiHidden/>
    <w:unhideWhenUsed/>
    <w:rsid w:val="00880C0A"/>
    <w:rPr>
      <w:b/>
      <w:bCs/>
    </w:rPr>
  </w:style>
  <w:style w:type="character" w:customStyle="1" w:styleId="AsuntodelcomentarioCar">
    <w:name w:val="Asunto del comentario Car"/>
    <w:basedOn w:val="TextocomentarioCar"/>
    <w:link w:val="Asuntodelcomentario"/>
    <w:uiPriority w:val="99"/>
    <w:semiHidden/>
    <w:rsid w:val="00880C0A"/>
    <w:rPr>
      <w:rFonts w:ascii="Arial" w:hAnsi="Arial" w:cs="Times New Roman"/>
      <w:b/>
      <w:bCs/>
      <w:color w:val="000000"/>
      <w:sz w:val="20"/>
      <w:szCs w:val="20"/>
    </w:rPr>
  </w:style>
  <w:style w:type="character" w:customStyle="1" w:styleId="Ttulo3Car">
    <w:name w:val="Título 3 Car"/>
    <w:basedOn w:val="Fuentedeprrafopredeter"/>
    <w:link w:val="Ttulo3"/>
    <w:semiHidden/>
    <w:rsid w:val="008C69B0"/>
    <w:rPr>
      <w:rFonts w:asciiTheme="majorHAnsi" w:eastAsiaTheme="majorEastAsia" w:hAnsiTheme="majorHAnsi" w:cstheme="majorBidi"/>
      <w:color w:val="243F60" w:themeColor="accent1" w:themeShade="7F"/>
      <w:sz w:val="24"/>
      <w:szCs w:val="24"/>
    </w:rPr>
  </w:style>
  <w:style w:type="character" w:styleId="Textoennegrita">
    <w:name w:val="Strong"/>
    <w:basedOn w:val="Fuentedeprrafopredeter"/>
    <w:uiPriority w:val="22"/>
    <w:qFormat/>
    <w:locked/>
    <w:rsid w:val="008325AD"/>
    <w:rPr>
      <w:b/>
      <w:bCs/>
    </w:rPr>
  </w:style>
  <w:style w:type="character" w:customStyle="1" w:styleId="c9dxtc">
    <w:name w:val="c9dxtc"/>
    <w:basedOn w:val="Fuentedeprrafopredeter"/>
    <w:rsid w:val="00777779"/>
  </w:style>
  <w:style w:type="character" w:customStyle="1" w:styleId="Mencinsinresolver2">
    <w:name w:val="Mención sin resolver2"/>
    <w:basedOn w:val="Fuentedeprrafopredeter"/>
    <w:uiPriority w:val="99"/>
    <w:semiHidden/>
    <w:unhideWhenUsed/>
    <w:rsid w:val="00E3414D"/>
    <w:rPr>
      <w:color w:val="605E5C"/>
      <w:shd w:val="clear" w:color="auto" w:fill="E1DFDD"/>
    </w:rPr>
  </w:style>
  <w:style w:type="character" w:styleId="Hipervnculovisitado">
    <w:name w:val="FollowedHyperlink"/>
    <w:basedOn w:val="Fuentedeprrafopredeter"/>
    <w:uiPriority w:val="99"/>
    <w:semiHidden/>
    <w:unhideWhenUsed/>
    <w:rsid w:val="003E7F97"/>
    <w:rPr>
      <w:color w:val="800080" w:themeColor="followedHyperlink"/>
      <w:u w:val="single"/>
    </w:rPr>
  </w:style>
  <w:style w:type="paragraph" w:styleId="Subttulo">
    <w:name w:val="Subtitle"/>
    <w:basedOn w:val="Normal"/>
    <w:next w:val="Normal"/>
    <w:link w:val="SubttuloCar"/>
    <w:qFormat/>
    <w:locked/>
    <w:rsid w:val="009B2304"/>
    <w:pPr>
      <w:keepNext/>
      <w:keepLines/>
      <w:spacing w:before="360" w:after="80" w:line="276" w:lineRule="auto"/>
    </w:pPr>
    <w:rPr>
      <w:rFonts w:ascii="Georgia" w:eastAsia="Georgia" w:hAnsi="Georgia" w:cs="Georgia"/>
      <w:i/>
      <w:color w:val="666666"/>
      <w:sz w:val="48"/>
      <w:szCs w:val="48"/>
      <w:lang w:val="es-CO" w:eastAsia="es-CO"/>
    </w:rPr>
  </w:style>
  <w:style w:type="character" w:customStyle="1" w:styleId="SubttuloCar">
    <w:name w:val="Subtítulo Car"/>
    <w:basedOn w:val="Fuentedeprrafopredeter"/>
    <w:link w:val="Subttulo"/>
    <w:rsid w:val="009B2304"/>
    <w:rPr>
      <w:rFonts w:ascii="Georgia" w:eastAsia="Georgia" w:hAnsi="Georgia" w:cs="Georgia"/>
      <w:i/>
      <w:color w:val="666666"/>
      <w:sz w:val="48"/>
      <w:szCs w:val="48"/>
      <w:lang w:val="es-CO" w:eastAsia="es-CO"/>
    </w:rPr>
  </w:style>
  <w:style w:type="paragraph" w:styleId="Revisin">
    <w:name w:val="Revision"/>
    <w:hidden/>
    <w:uiPriority w:val="99"/>
    <w:semiHidden/>
    <w:rsid w:val="003F51A8"/>
    <w:rPr>
      <w:rFonts w:ascii="Arial" w:hAnsi="Arial"/>
      <w:color w:val="000000"/>
      <w:sz w:val="24"/>
    </w:rPr>
  </w:style>
  <w:style w:type="paragraph" w:styleId="Textonotaalfinal">
    <w:name w:val="endnote text"/>
    <w:basedOn w:val="Normal"/>
    <w:link w:val="TextonotaalfinalCar"/>
    <w:uiPriority w:val="99"/>
    <w:semiHidden/>
    <w:unhideWhenUsed/>
    <w:rsid w:val="00D8435C"/>
    <w:rPr>
      <w:sz w:val="20"/>
    </w:rPr>
  </w:style>
  <w:style w:type="character" w:customStyle="1" w:styleId="TextonotaalfinalCar">
    <w:name w:val="Texto nota al final Car"/>
    <w:basedOn w:val="Fuentedeprrafopredeter"/>
    <w:link w:val="Textonotaalfinal"/>
    <w:uiPriority w:val="99"/>
    <w:semiHidden/>
    <w:rsid w:val="00D8435C"/>
    <w:rPr>
      <w:rFonts w:ascii="Arial" w:hAnsi="Arial"/>
      <w:color w:val="000000"/>
    </w:rPr>
  </w:style>
  <w:style w:type="character" w:styleId="Refdenotaalfinal">
    <w:name w:val="endnote reference"/>
    <w:basedOn w:val="Fuentedeprrafopredeter"/>
    <w:uiPriority w:val="99"/>
    <w:semiHidden/>
    <w:unhideWhenUsed/>
    <w:rsid w:val="00D843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2892">
      <w:bodyDiv w:val="1"/>
      <w:marLeft w:val="0"/>
      <w:marRight w:val="0"/>
      <w:marTop w:val="0"/>
      <w:marBottom w:val="0"/>
      <w:divBdr>
        <w:top w:val="none" w:sz="0" w:space="0" w:color="auto"/>
        <w:left w:val="none" w:sz="0" w:space="0" w:color="auto"/>
        <w:bottom w:val="none" w:sz="0" w:space="0" w:color="auto"/>
        <w:right w:val="none" w:sz="0" w:space="0" w:color="auto"/>
      </w:divBdr>
    </w:div>
    <w:div w:id="65498062">
      <w:bodyDiv w:val="1"/>
      <w:marLeft w:val="0"/>
      <w:marRight w:val="0"/>
      <w:marTop w:val="0"/>
      <w:marBottom w:val="0"/>
      <w:divBdr>
        <w:top w:val="none" w:sz="0" w:space="0" w:color="auto"/>
        <w:left w:val="none" w:sz="0" w:space="0" w:color="auto"/>
        <w:bottom w:val="none" w:sz="0" w:space="0" w:color="auto"/>
        <w:right w:val="none" w:sz="0" w:space="0" w:color="auto"/>
      </w:divBdr>
    </w:div>
    <w:div w:id="76175534">
      <w:bodyDiv w:val="1"/>
      <w:marLeft w:val="0"/>
      <w:marRight w:val="0"/>
      <w:marTop w:val="0"/>
      <w:marBottom w:val="0"/>
      <w:divBdr>
        <w:top w:val="none" w:sz="0" w:space="0" w:color="auto"/>
        <w:left w:val="none" w:sz="0" w:space="0" w:color="auto"/>
        <w:bottom w:val="none" w:sz="0" w:space="0" w:color="auto"/>
        <w:right w:val="none" w:sz="0" w:space="0" w:color="auto"/>
      </w:divBdr>
      <w:divsChild>
        <w:div w:id="1760253558">
          <w:marLeft w:val="0"/>
          <w:marRight w:val="0"/>
          <w:marTop w:val="0"/>
          <w:marBottom w:val="0"/>
          <w:divBdr>
            <w:top w:val="none" w:sz="0" w:space="0" w:color="auto"/>
            <w:left w:val="none" w:sz="0" w:space="0" w:color="auto"/>
            <w:bottom w:val="none" w:sz="0" w:space="0" w:color="auto"/>
            <w:right w:val="none" w:sz="0" w:space="0" w:color="auto"/>
          </w:divBdr>
          <w:divsChild>
            <w:div w:id="816383559">
              <w:marLeft w:val="0"/>
              <w:marRight w:val="0"/>
              <w:marTop w:val="0"/>
              <w:marBottom w:val="0"/>
              <w:divBdr>
                <w:top w:val="none" w:sz="0" w:space="0" w:color="auto"/>
                <w:left w:val="none" w:sz="0" w:space="0" w:color="auto"/>
                <w:bottom w:val="none" w:sz="0" w:space="0" w:color="auto"/>
                <w:right w:val="none" w:sz="0" w:space="0" w:color="auto"/>
              </w:divBdr>
              <w:divsChild>
                <w:div w:id="175920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6226">
      <w:bodyDiv w:val="1"/>
      <w:marLeft w:val="0"/>
      <w:marRight w:val="0"/>
      <w:marTop w:val="0"/>
      <w:marBottom w:val="0"/>
      <w:divBdr>
        <w:top w:val="none" w:sz="0" w:space="0" w:color="auto"/>
        <w:left w:val="none" w:sz="0" w:space="0" w:color="auto"/>
        <w:bottom w:val="none" w:sz="0" w:space="0" w:color="auto"/>
        <w:right w:val="none" w:sz="0" w:space="0" w:color="auto"/>
      </w:divBdr>
    </w:div>
    <w:div w:id="141433429">
      <w:bodyDiv w:val="1"/>
      <w:marLeft w:val="0"/>
      <w:marRight w:val="0"/>
      <w:marTop w:val="0"/>
      <w:marBottom w:val="0"/>
      <w:divBdr>
        <w:top w:val="none" w:sz="0" w:space="0" w:color="auto"/>
        <w:left w:val="none" w:sz="0" w:space="0" w:color="auto"/>
        <w:bottom w:val="none" w:sz="0" w:space="0" w:color="auto"/>
        <w:right w:val="none" w:sz="0" w:space="0" w:color="auto"/>
      </w:divBdr>
      <w:divsChild>
        <w:div w:id="1735271772">
          <w:marLeft w:val="0"/>
          <w:marRight w:val="0"/>
          <w:marTop w:val="0"/>
          <w:marBottom w:val="0"/>
          <w:divBdr>
            <w:top w:val="none" w:sz="0" w:space="0" w:color="auto"/>
            <w:left w:val="none" w:sz="0" w:space="0" w:color="auto"/>
            <w:bottom w:val="none" w:sz="0" w:space="0" w:color="auto"/>
            <w:right w:val="none" w:sz="0" w:space="0" w:color="auto"/>
          </w:divBdr>
        </w:div>
        <w:div w:id="1181704299">
          <w:marLeft w:val="0"/>
          <w:marRight w:val="0"/>
          <w:marTop w:val="0"/>
          <w:marBottom w:val="0"/>
          <w:divBdr>
            <w:top w:val="none" w:sz="0" w:space="0" w:color="auto"/>
            <w:left w:val="none" w:sz="0" w:space="0" w:color="auto"/>
            <w:bottom w:val="none" w:sz="0" w:space="0" w:color="auto"/>
            <w:right w:val="none" w:sz="0" w:space="0" w:color="auto"/>
          </w:divBdr>
        </w:div>
        <w:div w:id="103351511">
          <w:marLeft w:val="0"/>
          <w:marRight w:val="0"/>
          <w:marTop w:val="0"/>
          <w:marBottom w:val="0"/>
          <w:divBdr>
            <w:top w:val="none" w:sz="0" w:space="0" w:color="auto"/>
            <w:left w:val="none" w:sz="0" w:space="0" w:color="auto"/>
            <w:bottom w:val="none" w:sz="0" w:space="0" w:color="auto"/>
            <w:right w:val="none" w:sz="0" w:space="0" w:color="auto"/>
          </w:divBdr>
        </w:div>
        <w:div w:id="606549843">
          <w:marLeft w:val="0"/>
          <w:marRight w:val="0"/>
          <w:marTop w:val="0"/>
          <w:marBottom w:val="0"/>
          <w:divBdr>
            <w:top w:val="none" w:sz="0" w:space="0" w:color="auto"/>
            <w:left w:val="none" w:sz="0" w:space="0" w:color="auto"/>
            <w:bottom w:val="none" w:sz="0" w:space="0" w:color="auto"/>
            <w:right w:val="none" w:sz="0" w:space="0" w:color="auto"/>
          </w:divBdr>
        </w:div>
        <w:div w:id="324549673">
          <w:marLeft w:val="0"/>
          <w:marRight w:val="0"/>
          <w:marTop w:val="0"/>
          <w:marBottom w:val="0"/>
          <w:divBdr>
            <w:top w:val="none" w:sz="0" w:space="0" w:color="auto"/>
            <w:left w:val="none" w:sz="0" w:space="0" w:color="auto"/>
            <w:bottom w:val="none" w:sz="0" w:space="0" w:color="auto"/>
            <w:right w:val="none" w:sz="0" w:space="0" w:color="auto"/>
          </w:divBdr>
        </w:div>
      </w:divsChild>
    </w:div>
    <w:div w:id="156070347">
      <w:bodyDiv w:val="1"/>
      <w:marLeft w:val="0"/>
      <w:marRight w:val="0"/>
      <w:marTop w:val="0"/>
      <w:marBottom w:val="0"/>
      <w:divBdr>
        <w:top w:val="none" w:sz="0" w:space="0" w:color="auto"/>
        <w:left w:val="none" w:sz="0" w:space="0" w:color="auto"/>
        <w:bottom w:val="none" w:sz="0" w:space="0" w:color="auto"/>
        <w:right w:val="none" w:sz="0" w:space="0" w:color="auto"/>
      </w:divBdr>
    </w:div>
    <w:div w:id="203566769">
      <w:bodyDiv w:val="1"/>
      <w:marLeft w:val="0"/>
      <w:marRight w:val="0"/>
      <w:marTop w:val="0"/>
      <w:marBottom w:val="0"/>
      <w:divBdr>
        <w:top w:val="none" w:sz="0" w:space="0" w:color="auto"/>
        <w:left w:val="none" w:sz="0" w:space="0" w:color="auto"/>
        <w:bottom w:val="none" w:sz="0" w:space="0" w:color="auto"/>
        <w:right w:val="none" w:sz="0" w:space="0" w:color="auto"/>
      </w:divBdr>
    </w:div>
    <w:div w:id="209270455">
      <w:bodyDiv w:val="1"/>
      <w:marLeft w:val="0"/>
      <w:marRight w:val="0"/>
      <w:marTop w:val="0"/>
      <w:marBottom w:val="0"/>
      <w:divBdr>
        <w:top w:val="none" w:sz="0" w:space="0" w:color="auto"/>
        <w:left w:val="none" w:sz="0" w:space="0" w:color="auto"/>
        <w:bottom w:val="none" w:sz="0" w:space="0" w:color="auto"/>
        <w:right w:val="none" w:sz="0" w:space="0" w:color="auto"/>
      </w:divBdr>
      <w:divsChild>
        <w:div w:id="677856004">
          <w:marLeft w:val="0"/>
          <w:marRight w:val="0"/>
          <w:marTop w:val="0"/>
          <w:marBottom w:val="0"/>
          <w:divBdr>
            <w:top w:val="none" w:sz="0" w:space="0" w:color="auto"/>
            <w:left w:val="none" w:sz="0" w:space="0" w:color="auto"/>
            <w:bottom w:val="none" w:sz="0" w:space="0" w:color="auto"/>
            <w:right w:val="none" w:sz="0" w:space="0" w:color="auto"/>
          </w:divBdr>
          <w:divsChild>
            <w:div w:id="1527601236">
              <w:marLeft w:val="0"/>
              <w:marRight w:val="0"/>
              <w:marTop w:val="0"/>
              <w:marBottom w:val="0"/>
              <w:divBdr>
                <w:top w:val="none" w:sz="0" w:space="0" w:color="auto"/>
                <w:left w:val="none" w:sz="0" w:space="0" w:color="auto"/>
                <w:bottom w:val="none" w:sz="0" w:space="0" w:color="auto"/>
                <w:right w:val="none" w:sz="0" w:space="0" w:color="auto"/>
              </w:divBdr>
              <w:divsChild>
                <w:div w:id="204741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9008">
      <w:bodyDiv w:val="1"/>
      <w:marLeft w:val="0"/>
      <w:marRight w:val="0"/>
      <w:marTop w:val="0"/>
      <w:marBottom w:val="0"/>
      <w:divBdr>
        <w:top w:val="none" w:sz="0" w:space="0" w:color="auto"/>
        <w:left w:val="none" w:sz="0" w:space="0" w:color="auto"/>
        <w:bottom w:val="none" w:sz="0" w:space="0" w:color="auto"/>
        <w:right w:val="none" w:sz="0" w:space="0" w:color="auto"/>
      </w:divBdr>
    </w:div>
    <w:div w:id="224755238">
      <w:bodyDiv w:val="1"/>
      <w:marLeft w:val="0"/>
      <w:marRight w:val="0"/>
      <w:marTop w:val="0"/>
      <w:marBottom w:val="0"/>
      <w:divBdr>
        <w:top w:val="none" w:sz="0" w:space="0" w:color="auto"/>
        <w:left w:val="none" w:sz="0" w:space="0" w:color="auto"/>
        <w:bottom w:val="none" w:sz="0" w:space="0" w:color="auto"/>
        <w:right w:val="none" w:sz="0" w:space="0" w:color="auto"/>
      </w:divBdr>
    </w:div>
    <w:div w:id="244807337">
      <w:bodyDiv w:val="1"/>
      <w:marLeft w:val="0"/>
      <w:marRight w:val="0"/>
      <w:marTop w:val="0"/>
      <w:marBottom w:val="0"/>
      <w:divBdr>
        <w:top w:val="none" w:sz="0" w:space="0" w:color="auto"/>
        <w:left w:val="none" w:sz="0" w:space="0" w:color="auto"/>
        <w:bottom w:val="none" w:sz="0" w:space="0" w:color="auto"/>
        <w:right w:val="none" w:sz="0" w:space="0" w:color="auto"/>
      </w:divBdr>
    </w:div>
    <w:div w:id="314648710">
      <w:bodyDiv w:val="1"/>
      <w:marLeft w:val="0"/>
      <w:marRight w:val="0"/>
      <w:marTop w:val="0"/>
      <w:marBottom w:val="0"/>
      <w:divBdr>
        <w:top w:val="none" w:sz="0" w:space="0" w:color="auto"/>
        <w:left w:val="none" w:sz="0" w:space="0" w:color="auto"/>
        <w:bottom w:val="none" w:sz="0" w:space="0" w:color="auto"/>
        <w:right w:val="none" w:sz="0" w:space="0" w:color="auto"/>
      </w:divBdr>
    </w:div>
    <w:div w:id="368603696">
      <w:bodyDiv w:val="1"/>
      <w:marLeft w:val="0"/>
      <w:marRight w:val="0"/>
      <w:marTop w:val="0"/>
      <w:marBottom w:val="0"/>
      <w:divBdr>
        <w:top w:val="none" w:sz="0" w:space="0" w:color="auto"/>
        <w:left w:val="none" w:sz="0" w:space="0" w:color="auto"/>
        <w:bottom w:val="none" w:sz="0" w:space="0" w:color="auto"/>
        <w:right w:val="none" w:sz="0" w:space="0" w:color="auto"/>
      </w:divBdr>
    </w:div>
    <w:div w:id="471100694">
      <w:bodyDiv w:val="1"/>
      <w:marLeft w:val="0"/>
      <w:marRight w:val="0"/>
      <w:marTop w:val="0"/>
      <w:marBottom w:val="0"/>
      <w:divBdr>
        <w:top w:val="none" w:sz="0" w:space="0" w:color="auto"/>
        <w:left w:val="none" w:sz="0" w:space="0" w:color="auto"/>
        <w:bottom w:val="none" w:sz="0" w:space="0" w:color="auto"/>
        <w:right w:val="none" w:sz="0" w:space="0" w:color="auto"/>
      </w:divBdr>
    </w:div>
    <w:div w:id="488592879">
      <w:bodyDiv w:val="1"/>
      <w:marLeft w:val="0"/>
      <w:marRight w:val="0"/>
      <w:marTop w:val="0"/>
      <w:marBottom w:val="0"/>
      <w:divBdr>
        <w:top w:val="none" w:sz="0" w:space="0" w:color="auto"/>
        <w:left w:val="none" w:sz="0" w:space="0" w:color="auto"/>
        <w:bottom w:val="none" w:sz="0" w:space="0" w:color="auto"/>
        <w:right w:val="none" w:sz="0" w:space="0" w:color="auto"/>
      </w:divBdr>
    </w:div>
    <w:div w:id="497501390">
      <w:bodyDiv w:val="1"/>
      <w:marLeft w:val="0"/>
      <w:marRight w:val="0"/>
      <w:marTop w:val="0"/>
      <w:marBottom w:val="0"/>
      <w:divBdr>
        <w:top w:val="none" w:sz="0" w:space="0" w:color="auto"/>
        <w:left w:val="none" w:sz="0" w:space="0" w:color="auto"/>
        <w:bottom w:val="none" w:sz="0" w:space="0" w:color="auto"/>
        <w:right w:val="none" w:sz="0" w:space="0" w:color="auto"/>
      </w:divBdr>
    </w:div>
    <w:div w:id="553780063">
      <w:bodyDiv w:val="1"/>
      <w:marLeft w:val="0"/>
      <w:marRight w:val="0"/>
      <w:marTop w:val="0"/>
      <w:marBottom w:val="0"/>
      <w:divBdr>
        <w:top w:val="none" w:sz="0" w:space="0" w:color="auto"/>
        <w:left w:val="none" w:sz="0" w:space="0" w:color="auto"/>
        <w:bottom w:val="none" w:sz="0" w:space="0" w:color="auto"/>
        <w:right w:val="none" w:sz="0" w:space="0" w:color="auto"/>
      </w:divBdr>
    </w:div>
    <w:div w:id="564295268">
      <w:bodyDiv w:val="1"/>
      <w:marLeft w:val="0"/>
      <w:marRight w:val="0"/>
      <w:marTop w:val="0"/>
      <w:marBottom w:val="0"/>
      <w:divBdr>
        <w:top w:val="none" w:sz="0" w:space="0" w:color="auto"/>
        <w:left w:val="none" w:sz="0" w:space="0" w:color="auto"/>
        <w:bottom w:val="none" w:sz="0" w:space="0" w:color="auto"/>
        <w:right w:val="none" w:sz="0" w:space="0" w:color="auto"/>
      </w:divBdr>
    </w:div>
    <w:div w:id="568466477">
      <w:bodyDiv w:val="1"/>
      <w:marLeft w:val="0"/>
      <w:marRight w:val="0"/>
      <w:marTop w:val="0"/>
      <w:marBottom w:val="0"/>
      <w:divBdr>
        <w:top w:val="none" w:sz="0" w:space="0" w:color="auto"/>
        <w:left w:val="none" w:sz="0" w:space="0" w:color="auto"/>
        <w:bottom w:val="none" w:sz="0" w:space="0" w:color="auto"/>
        <w:right w:val="none" w:sz="0" w:space="0" w:color="auto"/>
      </w:divBdr>
    </w:div>
    <w:div w:id="715005267">
      <w:bodyDiv w:val="1"/>
      <w:marLeft w:val="0"/>
      <w:marRight w:val="0"/>
      <w:marTop w:val="0"/>
      <w:marBottom w:val="0"/>
      <w:divBdr>
        <w:top w:val="none" w:sz="0" w:space="0" w:color="auto"/>
        <w:left w:val="none" w:sz="0" w:space="0" w:color="auto"/>
        <w:bottom w:val="none" w:sz="0" w:space="0" w:color="auto"/>
        <w:right w:val="none" w:sz="0" w:space="0" w:color="auto"/>
      </w:divBdr>
    </w:div>
    <w:div w:id="769812984">
      <w:bodyDiv w:val="1"/>
      <w:marLeft w:val="0"/>
      <w:marRight w:val="0"/>
      <w:marTop w:val="0"/>
      <w:marBottom w:val="0"/>
      <w:divBdr>
        <w:top w:val="none" w:sz="0" w:space="0" w:color="auto"/>
        <w:left w:val="none" w:sz="0" w:space="0" w:color="auto"/>
        <w:bottom w:val="none" w:sz="0" w:space="0" w:color="auto"/>
        <w:right w:val="none" w:sz="0" w:space="0" w:color="auto"/>
      </w:divBdr>
    </w:div>
    <w:div w:id="836386272">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88804702">
      <w:bodyDiv w:val="1"/>
      <w:marLeft w:val="0"/>
      <w:marRight w:val="0"/>
      <w:marTop w:val="0"/>
      <w:marBottom w:val="0"/>
      <w:divBdr>
        <w:top w:val="none" w:sz="0" w:space="0" w:color="auto"/>
        <w:left w:val="none" w:sz="0" w:space="0" w:color="auto"/>
        <w:bottom w:val="none" w:sz="0" w:space="0" w:color="auto"/>
        <w:right w:val="none" w:sz="0" w:space="0" w:color="auto"/>
      </w:divBdr>
    </w:div>
    <w:div w:id="919366765">
      <w:bodyDiv w:val="1"/>
      <w:marLeft w:val="0"/>
      <w:marRight w:val="0"/>
      <w:marTop w:val="0"/>
      <w:marBottom w:val="0"/>
      <w:divBdr>
        <w:top w:val="none" w:sz="0" w:space="0" w:color="auto"/>
        <w:left w:val="none" w:sz="0" w:space="0" w:color="auto"/>
        <w:bottom w:val="none" w:sz="0" w:space="0" w:color="auto"/>
        <w:right w:val="none" w:sz="0" w:space="0" w:color="auto"/>
      </w:divBdr>
    </w:div>
    <w:div w:id="1043555333">
      <w:bodyDiv w:val="1"/>
      <w:marLeft w:val="0"/>
      <w:marRight w:val="0"/>
      <w:marTop w:val="0"/>
      <w:marBottom w:val="0"/>
      <w:divBdr>
        <w:top w:val="none" w:sz="0" w:space="0" w:color="auto"/>
        <w:left w:val="none" w:sz="0" w:space="0" w:color="auto"/>
        <w:bottom w:val="none" w:sz="0" w:space="0" w:color="auto"/>
        <w:right w:val="none" w:sz="0" w:space="0" w:color="auto"/>
      </w:divBdr>
    </w:div>
    <w:div w:id="1057164532">
      <w:bodyDiv w:val="1"/>
      <w:marLeft w:val="0"/>
      <w:marRight w:val="0"/>
      <w:marTop w:val="0"/>
      <w:marBottom w:val="0"/>
      <w:divBdr>
        <w:top w:val="none" w:sz="0" w:space="0" w:color="auto"/>
        <w:left w:val="none" w:sz="0" w:space="0" w:color="auto"/>
        <w:bottom w:val="none" w:sz="0" w:space="0" w:color="auto"/>
        <w:right w:val="none" w:sz="0" w:space="0" w:color="auto"/>
      </w:divBdr>
    </w:div>
    <w:div w:id="1088422383">
      <w:bodyDiv w:val="1"/>
      <w:marLeft w:val="0"/>
      <w:marRight w:val="0"/>
      <w:marTop w:val="0"/>
      <w:marBottom w:val="0"/>
      <w:divBdr>
        <w:top w:val="none" w:sz="0" w:space="0" w:color="auto"/>
        <w:left w:val="none" w:sz="0" w:space="0" w:color="auto"/>
        <w:bottom w:val="none" w:sz="0" w:space="0" w:color="auto"/>
        <w:right w:val="none" w:sz="0" w:space="0" w:color="auto"/>
      </w:divBdr>
    </w:div>
    <w:div w:id="1192063291">
      <w:bodyDiv w:val="1"/>
      <w:marLeft w:val="0"/>
      <w:marRight w:val="0"/>
      <w:marTop w:val="0"/>
      <w:marBottom w:val="0"/>
      <w:divBdr>
        <w:top w:val="none" w:sz="0" w:space="0" w:color="auto"/>
        <w:left w:val="none" w:sz="0" w:space="0" w:color="auto"/>
        <w:bottom w:val="none" w:sz="0" w:space="0" w:color="auto"/>
        <w:right w:val="none" w:sz="0" w:space="0" w:color="auto"/>
      </w:divBdr>
      <w:divsChild>
        <w:div w:id="1598058826">
          <w:marLeft w:val="0"/>
          <w:marRight w:val="0"/>
          <w:marTop w:val="0"/>
          <w:marBottom w:val="0"/>
          <w:divBdr>
            <w:top w:val="none" w:sz="0" w:space="0" w:color="auto"/>
            <w:left w:val="none" w:sz="0" w:space="0" w:color="auto"/>
            <w:bottom w:val="none" w:sz="0" w:space="0" w:color="auto"/>
            <w:right w:val="none" w:sz="0" w:space="0" w:color="auto"/>
          </w:divBdr>
          <w:divsChild>
            <w:div w:id="279798169">
              <w:marLeft w:val="0"/>
              <w:marRight w:val="0"/>
              <w:marTop w:val="0"/>
              <w:marBottom w:val="0"/>
              <w:divBdr>
                <w:top w:val="none" w:sz="0" w:space="0" w:color="auto"/>
                <w:left w:val="none" w:sz="0" w:space="0" w:color="auto"/>
                <w:bottom w:val="none" w:sz="0" w:space="0" w:color="auto"/>
                <w:right w:val="none" w:sz="0" w:space="0" w:color="auto"/>
              </w:divBdr>
              <w:divsChild>
                <w:div w:id="158171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939271">
      <w:bodyDiv w:val="1"/>
      <w:marLeft w:val="0"/>
      <w:marRight w:val="0"/>
      <w:marTop w:val="0"/>
      <w:marBottom w:val="0"/>
      <w:divBdr>
        <w:top w:val="none" w:sz="0" w:space="0" w:color="auto"/>
        <w:left w:val="none" w:sz="0" w:space="0" w:color="auto"/>
        <w:bottom w:val="none" w:sz="0" w:space="0" w:color="auto"/>
        <w:right w:val="none" w:sz="0" w:space="0" w:color="auto"/>
      </w:divBdr>
    </w:div>
    <w:div w:id="1214389865">
      <w:bodyDiv w:val="1"/>
      <w:marLeft w:val="0"/>
      <w:marRight w:val="0"/>
      <w:marTop w:val="0"/>
      <w:marBottom w:val="0"/>
      <w:divBdr>
        <w:top w:val="none" w:sz="0" w:space="0" w:color="auto"/>
        <w:left w:val="none" w:sz="0" w:space="0" w:color="auto"/>
        <w:bottom w:val="none" w:sz="0" w:space="0" w:color="auto"/>
        <w:right w:val="none" w:sz="0" w:space="0" w:color="auto"/>
      </w:divBdr>
      <w:divsChild>
        <w:div w:id="260340109">
          <w:marLeft w:val="0"/>
          <w:marRight w:val="0"/>
          <w:marTop w:val="0"/>
          <w:marBottom w:val="0"/>
          <w:divBdr>
            <w:top w:val="none" w:sz="0" w:space="0" w:color="auto"/>
            <w:left w:val="none" w:sz="0" w:space="0" w:color="auto"/>
            <w:bottom w:val="none" w:sz="0" w:space="0" w:color="auto"/>
            <w:right w:val="none" w:sz="0" w:space="0" w:color="auto"/>
          </w:divBdr>
          <w:divsChild>
            <w:div w:id="1933968228">
              <w:marLeft w:val="0"/>
              <w:marRight w:val="0"/>
              <w:marTop w:val="0"/>
              <w:marBottom w:val="0"/>
              <w:divBdr>
                <w:top w:val="none" w:sz="0" w:space="0" w:color="auto"/>
                <w:left w:val="none" w:sz="0" w:space="0" w:color="auto"/>
                <w:bottom w:val="none" w:sz="0" w:space="0" w:color="auto"/>
                <w:right w:val="none" w:sz="0" w:space="0" w:color="auto"/>
              </w:divBdr>
              <w:divsChild>
                <w:div w:id="85291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4163">
      <w:bodyDiv w:val="1"/>
      <w:marLeft w:val="0"/>
      <w:marRight w:val="0"/>
      <w:marTop w:val="0"/>
      <w:marBottom w:val="0"/>
      <w:divBdr>
        <w:top w:val="none" w:sz="0" w:space="0" w:color="auto"/>
        <w:left w:val="none" w:sz="0" w:space="0" w:color="auto"/>
        <w:bottom w:val="none" w:sz="0" w:space="0" w:color="auto"/>
        <w:right w:val="none" w:sz="0" w:space="0" w:color="auto"/>
      </w:divBdr>
    </w:div>
    <w:div w:id="1343435582">
      <w:bodyDiv w:val="1"/>
      <w:marLeft w:val="0"/>
      <w:marRight w:val="0"/>
      <w:marTop w:val="0"/>
      <w:marBottom w:val="0"/>
      <w:divBdr>
        <w:top w:val="none" w:sz="0" w:space="0" w:color="auto"/>
        <w:left w:val="none" w:sz="0" w:space="0" w:color="auto"/>
        <w:bottom w:val="none" w:sz="0" w:space="0" w:color="auto"/>
        <w:right w:val="none" w:sz="0" w:space="0" w:color="auto"/>
      </w:divBdr>
    </w:div>
    <w:div w:id="1361197824">
      <w:bodyDiv w:val="1"/>
      <w:marLeft w:val="0"/>
      <w:marRight w:val="0"/>
      <w:marTop w:val="0"/>
      <w:marBottom w:val="0"/>
      <w:divBdr>
        <w:top w:val="none" w:sz="0" w:space="0" w:color="auto"/>
        <w:left w:val="none" w:sz="0" w:space="0" w:color="auto"/>
        <w:bottom w:val="none" w:sz="0" w:space="0" w:color="auto"/>
        <w:right w:val="none" w:sz="0" w:space="0" w:color="auto"/>
      </w:divBdr>
      <w:divsChild>
        <w:div w:id="81531233">
          <w:marLeft w:val="0"/>
          <w:marRight w:val="0"/>
          <w:marTop w:val="0"/>
          <w:marBottom w:val="0"/>
          <w:divBdr>
            <w:top w:val="none" w:sz="0" w:space="0" w:color="auto"/>
            <w:left w:val="none" w:sz="0" w:space="0" w:color="auto"/>
            <w:bottom w:val="none" w:sz="0" w:space="0" w:color="auto"/>
            <w:right w:val="none" w:sz="0" w:space="0" w:color="auto"/>
          </w:divBdr>
          <w:divsChild>
            <w:div w:id="994724532">
              <w:marLeft w:val="0"/>
              <w:marRight w:val="0"/>
              <w:marTop w:val="0"/>
              <w:marBottom w:val="0"/>
              <w:divBdr>
                <w:top w:val="none" w:sz="0" w:space="0" w:color="auto"/>
                <w:left w:val="none" w:sz="0" w:space="0" w:color="auto"/>
                <w:bottom w:val="none" w:sz="0" w:space="0" w:color="auto"/>
                <w:right w:val="none" w:sz="0" w:space="0" w:color="auto"/>
              </w:divBdr>
              <w:divsChild>
                <w:div w:id="200482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341411">
      <w:bodyDiv w:val="1"/>
      <w:marLeft w:val="0"/>
      <w:marRight w:val="0"/>
      <w:marTop w:val="0"/>
      <w:marBottom w:val="0"/>
      <w:divBdr>
        <w:top w:val="none" w:sz="0" w:space="0" w:color="auto"/>
        <w:left w:val="none" w:sz="0" w:space="0" w:color="auto"/>
        <w:bottom w:val="none" w:sz="0" w:space="0" w:color="auto"/>
        <w:right w:val="none" w:sz="0" w:space="0" w:color="auto"/>
      </w:divBdr>
    </w:div>
    <w:div w:id="1480807572">
      <w:bodyDiv w:val="1"/>
      <w:marLeft w:val="0"/>
      <w:marRight w:val="0"/>
      <w:marTop w:val="0"/>
      <w:marBottom w:val="0"/>
      <w:divBdr>
        <w:top w:val="none" w:sz="0" w:space="0" w:color="auto"/>
        <w:left w:val="none" w:sz="0" w:space="0" w:color="auto"/>
        <w:bottom w:val="none" w:sz="0" w:space="0" w:color="auto"/>
        <w:right w:val="none" w:sz="0" w:space="0" w:color="auto"/>
      </w:divBdr>
    </w:div>
    <w:div w:id="1598247834">
      <w:bodyDiv w:val="1"/>
      <w:marLeft w:val="0"/>
      <w:marRight w:val="0"/>
      <w:marTop w:val="0"/>
      <w:marBottom w:val="0"/>
      <w:divBdr>
        <w:top w:val="none" w:sz="0" w:space="0" w:color="auto"/>
        <w:left w:val="none" w:sz="0" w:space="0" w:color="auto"/>
        <w:bottom w:val="none" w:sz="0" w:space="0" w:color="auto"/>
        <w:right w:val="none" w:sz="0" w:space="0" w:color="auto"/>
      </w:divBdr>
    </w:div>
    <w:div w:id="1608122688">
      <w:bodyDiv w:val="1"/>
      <w:marLeft w:val="0"/>
      <w:marRight w:val="0"/>
      <w:marTop w:val="0"/>
      <w:marBottom w:val="0"/>
      <w:divBdr>
        <w:top w:val="none" w:sz="0" w:space="0" w:color="auto"/>
        <w:left w:val="none" w:sz="0" w:space="0" w:color="auto"/>
        <w:bottom w:val="none" w:sz="0" w:space="0" w:color="auto"/>
        <w:right w:val="none" w:sz="0" w:space="0" w:color="auto"/>
      </w:divBdr>
    </w:div>
    <w:div w:id="1610888968">
      <w:bodyDiv w:val="1"/>
      <w:marLeft w:val="0"/>
      <w:marRight w:val="0"/>
      <w:marTop w:val="0"/>
      <w:marBottom w:val="0"/>
      <w:divBdr>
        <w:top w:val="none" w:sz="0" w:space="0" w:color="auto"/>
        <w:left w:val="none" w:sz="0" w:space="0" w:color="auto"/>
        <w:bottom w:val="none" w:sz="0" w:space="0" w:color="auto"/>
        <w:right w:val="none" w:sz="0" w:space="0" w:color="auto"/>
      </w:divBdr>
      <w:divsChild>
        <w:div w:id="656421524">
          <w:marLeft w:val="0"/>
          <w:marRight w:val="0"/>
          <w:marTop w:val="0"/>
          <w:marBottom w:val="0"/>
          <w:divBdr>
            <w:top w:val="none" w:sz="0" w:space="0" w:color="auto"/>
            <w:left w:val="none" w:sz="0" w:space="0" w:color="auto"/>
            <w:bottom w:val="none" w:sz="0" w:space="0" w:color="auto"/>
            <w:right w:val="none" w:sz="0" w:space="0" w:color="auto"/>
          </w:divBdr>
          <w:divsChild>
            <w:div w:id="1663660261">
              <w:marLeft w:val="0"/>
              <w:marRight w:val="0"/>
              <w:marTop w:val="0"/>
              <w:marBottom w:val="0"/>
              <w:divBdr>
                <w:top w:val="none" w:sz="0" w:space="0" w:color="auto"/>
                <w:left w:val="none" w:sz="0" w:space="0" w:color="auto"/>
                <w:bottom w:val="none" w:sz="0" w:space="0" w:color="auto"/>
                <w:right w:val="none" w:sz="0" w:space="0" w:color="auto"/>
              </w:divBdr>
              <w:divsChild>
                <w:div w:id="210167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06746">
      <w:bodyDiv w:val="1"/>
      <w:marLeft w:val="0"/>
      <w:marRight w:val="0"/>
      <w:marTop w:val="0"/>
      <w:marBottom w:val="0"/>
      <w:divBdr>
        <w:top w:val="none" w:sz="0" w:space="0" w:color="auto"/>
        <w:left w:val="none" w:sz="0" w:space="0" w:color="auto"/>
        <w:bottom w:val="none" w:sz="0" w:space="0" w:color="auto"/>
        <w:right w:val="none" w:sz="0" w:space="0" w:color="auto"/>
      </w:divBdr>
    </w:div>
    <w:div w:id="1690569896">
      <w:bodyDiv w:val="1"/>
      <w:marLeft w:val="0"/>
      <w:marRight w:val="0"/>
      <w:marTop w:val="0"/>
      <w:marBottom w:val="0"/>
      <w:divBdr>
        <w:top w:val="none" w:sz="0" w:space="0" w:color="auto"/>
        <w:left w:val="none" w:sz="0" w:space="0" w:color="auto"/>
        <w:bottom w:val="none" w:sz="0" w:space="0" w:color="auto"/>
        <w:right w:val="none" w:sz="0" w:space="0" w:color="auto"/>
      </w:divBdr>
    </w:div>
    <w:div w:id="1692947602">
      <w:bodyDiv w:val="1"/>
      <w:marLeft w:val="0"/>
      <w:marRight w:val="0"/>
      <w:marTop w:val="0"/>
      <w:marBottom w:val="0"/>
      <w:divBdr>
        <w:top w:val="none" w:sz="0" w:space="0" w:color="auto"/>
        <w:left w:val="none" w:sz="0" w:space="0" w:color="auto"/>
        <w:bottom w:val="none" w:sz="0" w:space="0" w:color="auto"/>
        <w:right w:val="none" w:sz="0" w:space="0" w:color="auto"/>
      </w:divBdr>
    </w:div>
    <w:div w:id="1742364390">
      <w:bodyDiv w:val="1"/>
      <w:marLeft w:val="0"/>
      <w:marRight w:val="0"/>
      <w:marTop w:val="0"/>
      <w:marBottom w:val="0"/>
      <w:divBdr>
        <w:top w:val="none" w:sz="0" w:space="0" w:color="auto"/>
        <w:left w:val="none" w:sz="0" w:space="0" w:color="auto"/>
        <w:bottom w:val="none" w:sz="0" w:space="0" w:color="auto"/>
        <w:right w:val="none" w:sz="0" w:space="0" w:color="auto"/>
      </w:divBdr>
      <w:divsChild>
        <w:div w:id="96609796">
          <w:marLeft w:val="0"/>
          <w:marRight w:val="0"/>
          <w:marTop w:val="0"/>
          <w:marBottom w:val="0"/>
          <w:divBdr>
            <w:top w:val="none" w:sz="0" w:space="0" w:color="auto"/>
            <w:left w:val="none" w:sz="0" w:space="0" w:color="auto"/>
            <w:bottom w:val="none" w:sz="0" w:space="0" w:color="auto"/>
            <w:right w:val="none" w:sz="0" w:space="0" w:color="auto"/>
          </w:divBdr>
          <w:divsChild>
            <w:div w:id="710542066">
              <w:marLeft w:val="0"/>
              <w:marRight w:val="0"/>
              <w:marTop w:val="0"/>
              <w:marBottom w:val="0"/>
              <w:divBdr>
                <w:top w:val="none" w:sz="0" w:space="0" w:color="auto"/>
                <w:left w:val="none" w:sz="0" w:space="0" w:color="auto"/>
                <w:bottom w:val="none" w:sz="0" w:space="0" w:color="auto"/>
                <w:right w:val="none" w:sz="0" w:space="0" w:color="auto"/>
              </w:divBdr>
              <w:divsChild>
                <w:div w:id="208772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22988">
      <w:bodyDiv w:val="1"/>
      <w:marLeft w:val="0"/>
      <w:marRight w:val="0"/>
      <w:marTop w:val="0"/>
      <w:marBottom w:val="0"/>
      <w:divBdr>
        <w:top w:val="none" w:sz="0" w:space="0" w:color="auto"/>
        <w:left w:val="none" w:sz="0" w:space="0" w:color="auto"/>
        <w:bottom w:val="none" w:sz="0" w:space="0" w:color="auto"/>
        <w:right w:val="none" w:sz="0" w:space="0" w:color="auto"/>
      </w:divBdr>
    </w:div>
    <w:div w:id="1765302169">
      <w:bodyDiv w:val="1"/>
      <w:marLeft w:val="0"/>
      <w:marRight w:val="0"/>
      <w:marTop w:val="0"/>
      <w:marBottom w:val="0"/>
      <w:divBdr>
        <w:top w:val="none" w:sz="0" w:space="0" w:color="auto"/>
        <w:left w:val="none" w:sz="0" w:space="0" w:color="auto"/>
        <w:bottom w:val="none" w:sz="0" w:space="0" w:color="auto"/>
        <w:right w:val="none" w:sz="0" w:space="0" w:color="auto"/>
      </w:divBdr>
      <w:divsChild>
        <w:div w:id="126094723">
          <w:marLeft w:val="0"/>
          <w:marRight w:val="0"/>
          <w:marTop w:val="0"/>
          <w:marBottom w:val="0"/>
          <w:divBdr>
            <w:top w:val="none" w:sz="0" w:space="0" w:color="auto"/>
            <w:left w:val="none" w:sz="0" w:space="0" w:color="auto"/>
            <w:bottom w:val="none" w:sz="0" w:space="0" w:color="auto"/>
            <w:right w:val="none" w:sz="0" w:space="0" w:color="auto"/>
          </w:divBdr>
          <w:divsChild>
            <w:div w:id="871771119">
              <w:marLeft w:val="0"/>
              <w:marRight w:val="0"/>
              <w:marTop w:val="0"/>
              <w:marBottom w:val="0"/>
              <w:divBdr>
                <w:top w:val="none" w:sz="0" w:space="0" w:color="auto"/>
                <w:left w:val="none" w:sz="0" w:space="0" w:color="auto"/>
                <w:bottom w:val="none" w:sz="0" w:space="0" w:color="auto"/>
                <w:right w:val="none" w:sz="0" w:space="0" w:color="auto"/>
              </w:divBdr>
              <w:divsChild>
                <w:div w:id="43224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854845">
      <w:bodyDiv w:val="1"/>
      <w:marLeft w:val="0"/>
      <w:marRight w:val="0"/>
      <w:marTop w:val="0"/>
      <w:marBottom w:val="0"/>
      <w:divBdr>
        <w:top w:val="none" w:sz="0" w:space="0" w:color="auto"/>
        <w:left w:val="none" w:sz="0" w:space="0" w:color="auto"/>
        <w:bottom w:val="none" w:sz="0" w:space="0" w:color="auto"/>
        <w:right w:val="none" w:sz="0" w:space="0" w:color="auto"/>
      </w:divBdr>
    </w:div>
    <w:div w:id="1821264051">
      <w:bodyDiv w:val="1"/>
      <w:marLeft w:val="0"/>
      <w:marRight w:val="0"/>
      <w:marTop w:val="0"/>
      <w:marBottom w:val="0"/>
      <w:divBdr>
        <w:top w:val="none" w:sz="0" w:space="0" w:color="auto"/>
        <w:left w:val="none" w:sz="0" w:space="0" w:color="auto"/>
        <w:bottom w:val="none" w:sz="0" w:space="0" w:color="auto"/>
        <w:right w:val="none" w:sz="0" w:space="0" w:color="auto"/>
      </w:divBdr>
      <w:divsChild>
        <w:div w:id="1609922674">
          <w:marLeft w:val="0"/>
          <w:marRight w:val="0"/>
          <w:marTop w:val="0"/>
          <w:marBottom w:val="0"/>
          <w:divBdr>
            <w:top w:val="none" w:sz="0" w:space="0" w:color="auto"/>
            <w:left w:val="none" w:sz="0" w:space="0" w:color="auto"/>
            <w:bottom w:val="none" w:sz="0" w:space="0" w:color="auto"/>
            <w:right w:val="none" w:sz="0" w:space="0" w:color="auto"/>
          </w:divBdr>
          <w:divsChild>
            <w:div w:id="266229735">
              <w:marLeft w:val="0"/>
              <w:marRight w:val="0"/>
              <w:marTop w:val="0"/>
              <w:marBottom w:val="0"/>
              <w:divBdr>
                <w:top w:val="none" w:sz="0" w:space="0" w:color="auto"/>
                <w:left w:val="none" w:sz="0" w:space="0" w:color="auto"/>
                <w:bottom w:val="none" w:sz="0" w:space="0" w:color="auto"/>
                <w:right w:val="none" w:sz="0" w:space="0" w:color="auto"/>
              </w:divBdr>
              <w:divsChild>
                <w:div w:id="123628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51216">
      <w:bodyDiv w:val="1"/>
      <w:marLeft w:val="0"/>
      <w:marRight w:val="0"/>
      <w:marTop w:val="0"/>
      <w:marBottom w:val="0"/>
      <w:divBdr>
        <w:top w:val="none" w:sz="0" w:space="0" w:color="auto"/>
        <w:left w:val="none" w:sz="0" w:space="0" w:color="auto"/>
        <w:bottom w:val="none" w:sz="0" w:space="0" w:color="auto"/>
        <w:right w:val="none" w:sz="0" w:space="0" w:color="auto"/>
      </w:divBdr>
    </w:div>
    <w:div w:id="1963032236">
      <w:bodyDiv w:val="1"/>
      <w:marLeft w:val="0"/>
      <w:marRight w:val="0"/>
      <w:marTop w:val="0"/>
      <w:marBottom w:val="0"/>
      <w:divBdr>
        <w:top w:val="none" w:sz="0" w:space="0" w:color="auto"/>
        <w:left w:val="none" w:sz="0" w:space="0" w:color="auto"/>
        <w:bottom w:val="none" w:sz="0" w:space="0" w:color="auto"/>
        <w:right w:val="none" w:sz="0" w:space="0" w:color="auto"/>
      </w:divBdr>
    </w:div>
    <w:div w:id="2004162924">
      <w:bodyDiv w:val="1"/>
      <w:marLeft w:val="0"/>
      <w:marRight w:val="0"/>
      <w:marTop w:val="0"/>
      <w:marBottom w:val="0"/>
      <w:divBdr>
        <w:top w:val="none" w:sz="0" w:space="0" w:color="auto"/>
        <w:left w:val="none" w:sz="0" w:space="0" w:color="auto"/>
        <w:bottom w:val="none" w:sz="0" w:space="0" w:color="auto"/>
        <w:right w:val="none" w:sz="0" w:space="0" w:color="auto"/>
      </w:divBdr>
    </w:div>
    <w:div w:id="2012097488">
      <w:bodyDiv w:val="1"/>
      <w:marLeft w:val="0"/>
      <w:marRight w:val="0"/>
      <w:marTop w:val="0"/>
      <w:marBottom w:val="0"/>
      <w:divBdr>
        <w:top w:val="none" w:sz="0" w:space="0" w:color="auto"/>
        <w:left w:val="none" w:sz="0" w:space="0" w:color="auto"/>
        <w:bottom w:val="none" w:sz="0" w:space="0" w:color="auto"/>
        <w:right w:val="none" w:sz="0" w:space="0" w:color="auto"/>
      </w:divBdr>
    </w:div>
    <w:div w:id="2019849701">
      <w:bodyDiv w:val="1"/>
      <w:marLeft w:val="0"/>
      <w:marRight w:val="0"/>
      <w:marTop w:val="0"/>
      <w:marBottom w:val="0"/>
      <w:divBdr>
        <w:top w:val="none" w:sz="0" w:space="0" w:color="auto"/>
        <w:left w:val="none" w:sz="0" w:space="0" w:color="auto"/>
        <w:bottom w:val="none" w:sz="0" w:space="0" w:color="auto"/>
        <w:right w:val="none" w:sz="0" w:space="0" w:color="auto"/>
      </w:divBdr>
      <w:divsChild>
        <w:div w:id="1651908083">
          <w:marLeft w:val="0"/>
          <w:marRight w:val="0"/>
          <w:marTop w:val="0"/>
          <w:marBottom w:val="0"/>
          <w:divBdr>
            <w:top w:val="none" w:sz="0" w:space="0" w:color="auto"/>
            <w:left w:val="none" w:sz="0" w:space="0" w:color="auto"/>
            <w:bottom w:val="none" w:sz="0" w:space="0" w:color="auto"/>
            <w:right w:val="none" w:sz="0" w:space="0" w:color="auto"/>
          </w:divBdr>
          <w:divsChild>
            <w:div w:id="1152597456">
              <w:marLeft w:val="0"/>
              <w:marRight w:val="0"/>
              <w:marTop w:val="0"/>
              <w:marBottom w:val="0"/>
              <w:divBdr>
                <w:top w:val="none" w:sz="0" w:space="0" w:color="auto"/>
                <w:left w:val="none" w:sz="0" w:space="0" w:color="auto"/>
                <w:bottom w:val="none" w:sz="0" w:space="0" w:color="auto"/>
                <w:right w:val="none" w:sz="0" w:space="0" w:color="auto"/>
              </w:divBdr>
              <w:divsChild>
                <w:div w:id="14982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47395">
      <w:bodyDiv w:val="1"/>
      <w:marLeft w:val="0"/>
      <w:marRight w:val="0"/>
      <w:marTop w:val="0"/>
      <w:marBottom w:val="0"/>
      <w:divBdr>
        <w:top w:val="none" w:sz="0" w:space="0" w:color="auto"/>
        <w:left w:val="none" w:sz="0" w:space="0" w:color="auto"/>
        <w:bottom w:val="none" w:sz="0" w:space="0" w:color="auto"/>
        <w:right w:val="none" w:sz="0" w:space="0" w:color="auto"/>
      </w:divBdr>
      <w:divsChild>
        <w:div w:id="743337968">
          <w:marLeft w:val="0"/>
          <w:marRight w:val="0"/>
          <w:marTop w:val="0"/>
          <w:marBottom w:val="0"/>
          <w:divBdr>
            <w:top w:val="none" w:sz="0" w:space="0" w:color="auto"/>
            <w:left w:val="none" w:sz="0" w:space="0" w:color="auto"/>
            <w:bottom w:val="none" w:sz="0" w:space="0" w:color="auto"/>
            <w:right w:val="none" w:sz="0" w:space="0" w:color="auto"/>
          </w:divBdr>
          <w:divsChild>
            <w:div w:id="1284844511">
              <w:marLeft w:val="0"/>
              <w:marRight w:val="0"/>
              <w:marTop w:val="0"/>
              <w:marBottom w:val="0"/>
              <w:divBdr>
                <w:top w:val="none" w:sz="0" w:space="0" w:color="auto"/>
                <w:left w:val="none" w:sz="0" w:space="0" w:color="auto"/>
                <w:bottom w:val="none" w:sz="0" w:space="0" w:color="auto"/>
                <w:right w:val="none" w:sz="0" w:space="0" w:color="auto"/>
              </w:divBdr>
              <w:divsChild>
                <w:div w:id="9287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092913">
      <w:bodyDiv w:val="1"/>
      <w:marLeft w:val="0"/>
      <w:marRight w:val="0"/>
      <w:marTop w:val="0"/>
      <w:marBottom w:val="0"/>
      <w:divBdr>
        <w:top w:val="none" w:sz="0" w:space="0" w:color="auto"/>
        <w:left w:val="none" w:sz="0" w:space="0" w:color="auto"/>
        <w:bottom w:val="none" w:sz="0" w:space="0" w:color="auto"/>
        <w:right w:val="none" w:sz="0" w:space="0" w:color="auto"/>
      </w:divBdr>
    </w:div>
    <w:div w:id="2092771443">
      <w:bodyDiv w:val="1"/>
      <w:marLeft w:val="0"/>
      <w:marRight w:val="0"/>
      <w:marTop w:val="0"/>
      <w:marBottom w:val="0"/>
      <w:divBdr>
        <w:top w:val="none" w:sz="0" w:space="0" w:color="auto"/>
        <w:left w:val="none" w:sz="0" w:space="0" w:color="auto"/>
        <w:bottom w:val="none" w:sz="0" w:space="0" w:color="auto"/>
        <w:right w:val="none" w:sz="0" w:space="0" w:color="auto"/>
      </w:divBdr>
      <w:divsChild>
        <w:div w:id="1609460210">
          <w:marLeft w:val="0"/>
          <w:marRight w:val="0"/>
          <w:marTop w:val="0"/>
          <w:marBottom w:val="0"/>
          <w:divBdr>
            <w:top w:val="none" w:sz="0" w:space="0" w:color="auto"/>
            <w:left w:val="none" w:sz="0" w:space="0" w:color="auto"/>
            <w:bottom w:val="none" w:sz="0" w:space="0" w:color="auto"/>
            <w:right w:val="none" w:sz="0" w:space="0" w:color="auto"/>
          </w:divBdr>
          <w:divsChild>
            <w:div w:id="1152676558">
              <w:marLeft w:val="0"/>
              <w:marRight w:val="0"/>
              <w:marTop w:val="0"/>
              <w:marBottom w:val="0"/>
              <w:divBdr>
                <w:top w:val="none" w:sz="0" w:space="0" w:color="auto"/>
                <w:left w:val="none" w:sz="0" w:space="0" w:color="auto"/>
                <w:bottom w:val="none" w:sz="0" w:space="0" w:color="auto"/>
                <w:right w:val="none" w:sz="0" w:space="0" w:color="auto"/>
              </w:divBdr>
              <w:divsChild>
                <w:div w:id="1383824144">
                  <w:marLeft w:val="0"/>
                  <w:marRight w:val="0"/>
                  <w:marTop w:val="0"/>
                  <w:marBottom w:val="0"/>
                  <w:divBdr>
                    <w:top w:val="none" w:sz="0" w:space="0" w:color="auto"/>
                    <w:left w:val="none" w:sz="0" w:space="0" w:color="auto"/>
                    <w:bottom w:val="none" w:sz="0" w:space="0" w:color="auto"/>
                    <w:right w:val="none" w:sz="0" w:space="0" w:color="auto"/>
                  </w:divBdr>
                  <w:divsChild>
                    <w:div w:id="3427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301514">
          <w:marLeft w:val="0"/>
          <w:marRight w:val="0"/>
          <w:marTop w:val="0"/>
          <w:marBottom w:val="0"/>
          <w:divBdr>
            <w:top w:val="none" w:sz="0" w:space="0" w:color="auto"/>
            <w:left w:val="none" w:sz="0" w:space="0" w:color="auto"/>
            <w:bottom w:val="none" w:sz="0" w:space="0" w:color="auto"/>
            <w:right w:val="none" w:sz="0" w:space="0" w:color="auto"/>
          </w:divBdr>
          <w:divsChild>
            <w:div w:id="1801611729">
              <w:marLeft w:val="0"/>
              <w:marRight w:val="0"/>
              <w:marTop w:val="0"/>
              <w:marBottom w:val="0"/>
              <w:divBdr>
                <w:top w:val="none" w:sz="0" w:space="0" w:color="auto"/>
                <w:left w:val="none" w:sz="0" w:space="0" w:color="auto"/>
                <w:bottom w:val="none" w:sz="0" w:space="0" w:color="auto"/>
                <w:right w:val="none" w:sz="0" w:space="0" w:color="auto"/>
              </w:divBdr>
              <w:divsChild>
                <w:div w:id="1394935731">
                  <w:marLeft w:val="0"/>
                  <w:marRight w:val="0"/>
                  <w:marTop w:val="0"/>
                  <w:marBottom w:val="0"/>
                  <w:divBdr>
                    <w:top w:val="none" w:sz="0" w:space="0" w:color="auto"/>
                    <w:left w:val="none" w:sz="0" w:space="0" w:color="auto"/>
                    <w:bottom w:val="none" w:sz="0" w:space="0" w:color="auto"/>
                    <w:right w:val="none" w:sz="0" w:space="0" w:color="auto"/>
                  </w:divBdr>
                  <w:divsChild>
                    <w:div w:id="49607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961669">
      <w:bodyDiv w:val="1"/>
      <w:marLeft w:val="0"/>
      <w:marRight w:val="0"/>
      <w:marTop w:val="0"/>
      <w:marBottom w:val="0"/>
      <w:divBdr>
        <w:top w:val="none" w:sz="0" w:space="0" w:color="auto"/>
        <w:left w:val="none" w:sz="0" w:space="0" w:color="auto"/>
        <w:bottom w:val="none" w:sz="0" w:space="0" w:color="auto"/>
        <w:right w:val="none" w:sz="0" w:space="0" w:color="auto"/>
      </w:divBdr>
      <w:divsChild>
        <w:div w:id="1907643418">
          <w:marLeft w:val="0"/>
          <w:marRight w:val="0"/>
          <w:marTop w:val="0"/>
          <w:marBottom w:val="0"/>
          <w:divBdr>
            <w:top w:val="none" w:sz="0" w:space="0" w:color="auto"/>
            <w:left w:val="none" w:sz="0" w:space="0" w:color="auto"/>
            <w:bottom w:val="none" w:sz="0" w:space="0" w:color="auto"/>
            <w:right w:val="none" w:sz="0" w:space="0" w:color="auto"/>
          </w:divBdr>
          <w:divsChild>
            <w:div w:id="588348851">
              <w:marLeft w:val="0"/>
              <w:marRight w:val="0"/>
              <w:marTop w:val="0"/>
              <w:marBottom w:val="0"/>
              <w:divBdr>
                <w:top w:val="none" w:sz="0" w:space="0" w:color="auto"/>
                <w:left w:val="none" w:sz="0" w:space="0" w:color="auto"/>
                <w:bottom w:val="none" w:sz="0" w:space="0" w:color="auto"/>
                <w:right w:val="none" w:sz="0" w:space="0" w:color="auto"/>
              </w:divBdr>
              <w:divsChild>
                <w:div w:id="1366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74DC1-D35C-462F-9FBF-96EE79B22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7810</Words>
  <Characters>44788</Characters>
  <Application>Microsoft Office Word</Application>
  <DocSecurity>0</DocSecurity>
  <Lines>373</Lines>
  <Paragraphs>104</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52494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2025-02-07T19:00:00Z</cp:lastPrinted>
  <dcterms:created xsi:type="dcterms:W3CDTF">2025-02-10T14:34:00Z</dcterms:created>
  <dcterms:modified xsi:type="dcterms:W3CDTF">2025-02-10T14:34:00Z</dcterms:modified>
</cp:coreProperties>
</file>